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szCs w:val="21"/>
        </w:rPr>
      </w:pPr>
    </w:p>
    <w:tbl>
      <w:tblPr>
        <w:tblStyle w:val="5"/>
        <w:tblW w:w="9720" w:type="dxa"/>
        <w:tblInd w:w="-6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1"/>
        <w:gridCol w:w="1579"/>
        <w:gridCol w:w="1586"/>
        <w:gridCol w:w="1938"/>
        <w:gridCol w:w="1230"/>
        <w:gridCol w:w="1230"/>
        <w:gridCol w:w="9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221" w:type="dxa"/>
            <w:tcBorders>
              <w:top w:val="single" w:color="auto" w:sz="12"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课   题</w:t>
            </w:r>
          </w:p>
        </w:tc>
        <w:tc>
          <w:tcPr>
            <w:tcW w:w="8499" w:type="dxa"/>
            <w:gridSpan w:val="6"/>
            <w:tcBorders>
              <w:top w:val="single" w:color="auto" w:sz="12"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项目一 旅游概述  任务四 旅游的特点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2" w:hRule="atLeast"/>
        </w:trPr>
        <w:tc>
          <w:tcPr>
            <w:tcW w:w="1221" w:type="dxa"/>
            <w:vMerge w:val="restart"/>
            <w:vAlign w:val="center"/>
          </w:tcPr>
          <w:p>
            <w:pPr>
              <w:jc w:val="center"/>
              <w:rPr>
                <w:rFonts w:hint="eastAsia" w:ascii="宋体" w:hAnsi="宋体" w:cs="宋体"/>
                <w:b/>
                <w:color w:val="000000"/>
                <w:szCs w:val="21"/>
              </w:rPr>
            </w:pPr>
            <w:r>
              <w:rPr>
                <w:rFonts w:hint="eastAsia" w:ascii="宋体" w:hAnsi="宋体" w:cs="宋体"/>
                <w:b/>
                <w:color w:val="000000"/>
                <w:szCs w:val="21"/>
              </w:rPr>
              <w:t>教学目标</w:t>
            </w:r>
          </w:p>
        </w:tc>
        <w:tc>
          <w:tcPr>
            <w:tcW w:w="1579" w:type="dxa"/>
            <w:vAlign w:val="center"/>
          </w:tcPr>
          <w:p>
            <w:pPr>
              <w:jc w:val="center"/>
              <w:rPr>
                <w:rFonts w:hint="eastAsia" w:ascii="宋体" w:hAnsi="宋体" w:cs="宋体"/>
                <w:color w:val="000000"/>
                <w:szCs w:val="21"/>
              </w:rPr>
            </w:pPr>
            <w:r>
              <w:rPr>
                <w:rFonts w:hint="eastAsia" w:ascii="宋体" w:hAnsi="宋体" w:cs="宋体"/>
                <w:color w:val="000000"/>
                <w:szCs w:val="21"/>
              </w:rPr>
              <w:t>知识目标</w:t>
            </w:r>
          </w:p>
        </w:tc>
        <w:tc>
          <w:tcPr>
            <w:tcW w:w="6920" w:type="dxa"/>
            <w:gridSpan w:val="5"/>
            <w:vAlign w:val="center"/>
          </w:tcPr>
          <w:p>
            <w:pPr>
              <w:ind w:left="360"/>
              <w:rPr>
                <w:rFonts w:hint="eastAsia" w:ascii="宋体" w:hAnsi="宋体" w:cs="宋体"/>
                <w:szCs w:val="21"/>
              </w:rPr>
            </w:pPr>
            <w:r>
              <w:rPr>
                <w:rFonts w:hint="eastAsia" w:ascii="宋体" w:hAnsi="宋体" w:cs="宋体"/>
                <w:szCs w:val="21"/>
              </w:rPr>
              <w:t>掌握旅游的特点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trPr>
        <w:tc>
          <w:tcPr>
            <w:tcW w:w="1221" w:type="dxa"/>
            <w:vMerge w:val="continue"/>
            <w:vAlign w:val="center"/>
          </w:tcPr>
          <w:p>
            <w:pPr>
              <w:jc w:val="center"/>
              <w:rPr>
                <w:rFonts w:hint="eastAsia" w:ascii="宋体" w:hAnsi="宋体" w:cs="宋体"/>
                <w:color w:val="000000"/>
                <w:szCs w:val="21"/>
              </w:rPr>
            </w:pPr>
          </w:p>
        </w:tc>
        <w:tc>
          <w:tcPr>
            <w:tcW w:w="1579" w:type="dxa"/>
            <w:vAlign w:val="center"/>
          </w:tcPr>
          <w:p>
            <w:pPr>
              <w:jc w:val="center"/>
              <w:rPr>
                <w:rFonts w:hint="eastAsia" w:ascii="宋体" w:hAnsi="宋体" w:cs="宋体"/>
                <w:color w:val="000000"/>
                <w:szCs w:val="21"/>
              </w:rPr>
            </w:pPr>
            <w:r>
              <w:rPr>
                <w:rFonts w:hint="eastAsia" w:ascii="宋体" w:hAnsi="宋体" w:cs="宋体"/>
                <w:color w:val="000000"/>
                <w:szCs w:val="21"/>
              </w:rPr>
              <w:t>能力目标</w:t>
            </w:r>
          </w:p>
        </w:tc>
        <w:tc>
          <w:tcPr>
            <w:tcW w:w="6920" w:type="dxa"/>
            <w:gridSpan w:val="5"/>
            <w:vAlign w:val="center"/>
          </w:tcPr>
          <w:p>
            <w:pPr>
              <w:spacing w:line="360" w:lineRule="auto"/>
              <w:ind w:left="689" w:leftChars="-172" w:right="-693" w:rightChars="-330" w:hanging="1050" w:hangingChars="500"/>
              <w:rPr>
                <w:rFonts w:hint="eastAsia" w:ascii="宋体" w:hAnsi="宋体" w:cs="宋体"/>
                <w:b/>
                <w:bCs/>
                <w:szCs w:val="21"/>
              </w:rPr>
            </w:pPr>
            <w:r>
              <w:rPr>
                <w:rFonts w:hint="eastAsia" w:ascii="宋体" w:hAnsi="宋体" w:cs="宋体"/>
                <w:szCs w:val="21"/>
              </w:rPr>
              <w:t xml:space="preserve">培    </w:t>
            </w:r>
            <w:r>
              <w:rPr>
                <w:rFonts w:hint="eastAsia" w:ascii="宋体" w:hAnsi="宋体" w:cs="宋体"/>
                <w:bCs/>
                <w:szCs w:val="21"/>
              </w:rPr>
              <w:t>培养学生思考问题、解决问题的能力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trPr>
        <w:tc>
          <w:tcPr>
            <w:tcW w:w="1221" w:type="dxa"/>
            <w:vMerge w:val="continue"/>
            <w:vAlign w:val="center"/>
          </w:tcPr>
          <w:p>
            <w:pPr>
              <w:jc w:val="center"/>
              <w:rPr>
                <w:rFonts w:hint="eastAsia" w:ascii="宋体" w:hAnsi="宋体" w:cs="宋体"/>
                <w:color w:val="000000"/>
                <w:szCs w:val="21"/>
              </w:rPr>
            </w:pPr>
          </w:p>
        </w:tc>
        <w:tc>
          <w:tcPr>
            <w:tcW w:w="1579" w:type="dxa"/>
            <w:vAlign w:val="center"/>
          </w:tcPr>
          <w:p>
            <w:pPr>
              <w:jc w:val="center"/>
              <w:rPr>
                <w:rFonts w:hint="eastAsia" w:ascii="宋体" w:hAnsi="宋体" w:cs="宋体"/>
                <w:color w:val="000000"/>
                <w:szCs w:val="21"/>
              </w:rPr>
            </w:pPr>
            <w:r>
              <w:rPr>
                <w:rFonts w:hint="eastAsia" w:ascii="宋体" w:hAnsi="宋体" w:cs="宋体"/>
                <w:color w:val="000000"/>
                <w:szCs w:val="21"/>
              </w:rPr>
              <w:t>德育目标</w:t>
            </w:r>
          </w:p>
        </w:tc>
        <w:tc>
          <w:tcPr>
            <w:tcW w:w="6920" w:type="dxa"/>
            <w:gridSpan w:val="5"/>
            <w:vAlign w:val="center"/>
          </w:tcPr>
          <w:p>
            <w:pPr>
              <w:spacing w:line="360" w:lineRule="auto"/>
              <w:ind w:left="-361" w:leftChars="-172" w:right="-693" w:rightChars="-330"/>
              <w:rPr>
                <w:rFonts w:hint="eastAsia" w:ascii="宋体" w:hAnsi="宋体" w:cs="宋体"/>
                <w:szCs w:val="21"/>
              </w:rPr>
            </w:pPr>
            <w:r>
              <w:rPr>
                <w:rFonts w:hint="eastAsia" w:ascii="宋体" w:hAnsi="宋体" w:cs="宋体"/>
                <w:szCs w:val="21"/>
              </w:rPr>
              <w:t>培    培养学生爱岗敬业的精神，建立自信心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5" w:hRule="atLeast"/>
        </w:trPr>
        <w:tc>
          <w:tcPr>
            <w:tcW w:w="1221" w:type="dxa"/>
            <w:vMerge w:val="restart"/>
            <w:vAlign w:val="center"/>
          </w:tcPr>
          <w:p>
            <w:pPr>
              <w:jc w:val="center"/>
              <w:rPr>
                <w:rFonts w:hint="eastAsia" w:ascii="宋体" w:hAnsi="宋体" w:cs="宋体"/>
                <w:b/>
                <w:color w:val="000000"/>
                <w:szCs w:val="21"/>
              </w:rPr>
            </w:pPr>
            <w:r>
              <w:rPr>
                <w:rFonts w:hint="eastAsia" w:ascii="宋体" w:hAnsi="宋体" w:cs="宋体"/>
                <w:b/>
                <w:color w:val="000000"/>
                <w:szCs w:val="21"/>
              </w:rPr>
              <w:t>教材分析</w:t>
            </w:r>
          </w:p>
        </w:tc>
        <w:tc>
          <w:tcPr>
            <w:tcW w:w="1579" w:type="dxa"/>
            <w:vAlign w:val="center"/>
          </w:tcPr>
          <w:p>
            <w:pPr>
              <w:jc w:val="center"/>
              <w:rPr>
                <w:rFonts w:hint="eastAsia" w:ascii="宋体" w:hAnsi="宋体" w:cs="宋体"/>
                <w:color w:val="000000"/>
                <w:szCs w:val="21"/>
              </w:rPr>
            </w:pPr>
            <w:r>
              <w:rPr>
                <w:rFonts w:hint="eastAsia" w:ascii="宋体" w:hAnsi="宋体" w:cs="宋体"/>
                <w:color w:val="000000"/>
                <w:szCs w:val="21"/>
              </w:rPr>
              <w:t>重    点</w:t>
            </w:r>
          </w:p>
        </w:tc>
        <w:tc>
          <w:tcPr>
            <w:tcW w:w="6920" w:type="dxa"/>
            <w:gridSpan w:val="5"/>
            <w:vAlign w:val="center"/>
          </w:tcPr>
          <w:p>
            <w:pPr>
              <w:ind w:left="359" w:leftChars="171"/>
              <w:rPr>
                <w:rFonts w:hint="eastAsia" w:ascii="宋体" w:hAnsi="宋体" w:cs="宋体"/>
                <w:color w:val="000000"/>
                <w:szCs w:val="21"/>
              </w:rPr>
            </w:pPr>
            <w:r>
              <w:rPr>
                <w:rFonts w:hint="eastAsia" w:ascii="宋体" w:hAnsi="宋体" w:cs="宋体"/>
                <w:szCs w:val="21"/>
              </w:rPr>
              <w:t>掌握旅游的特点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3" w:hRule="atLeast"/>
        </w:trPr>
        <w:tc>
          <w:tcPr>
            <w:tcW w:w="1221" w:type="dxa"/>
            <w:vMerge w:val="continue"/>
            <w:vAlign w:val="center"/>
          </w:tcPr>
          <w:p>
            <w:pPr>
              <w:jc w:val="center"/>
              <w:rPr>
                <w:rFonts w:hint="eastAsia" w:ascii="宋体" w:hAnsi="宋体" w:cs="宋体"/>
                <w:color w:val="000000"/>
                <w:szCs w:val="21"/>
              </w:rPr>
            </w:pPr>
          </w:p>
        </w:tc>
        <w:tc>
          <w:tcPr>
            <w:tcW w:w="1579" w:type="dxa"/>
            <w:vAlign w:val="center"/>
          </w:tcPr>
          <w:p>
            <w:pPr>
              <w:jc w:val="center"/>
              <w:rPr>
                <w:rFonts w:hint="eastAsia" w:ascii="宋体" w:hAnsi="宋体" w:cs="宋体"/>
                <w:color w:val="000000"/>
                <w:szCs w:val="21"/>
              </w:rPr>
            </w:pPr>
            <w:r>
              <w:rPr>
                <w:rFonts w:hint="eastAsia" w:ascii="宋体" w:hAnsi="宋体" w:cs="宋体"/>
                <w:color w:val="000000"/>
                <w:szCs w:val="21"/>
              </w:rPr>
              <w:t>难    点</w:t>
            </w:r>
          </w:p>
        </w:tc>
        <w:tc>
          <w:tcPr>
            <w:tcW w:w="6920" w:type="dxa"/>
            <w:gridSpan w:val="5"/>
            <w:vAlign w:val="center"/>
          </w:tcPr>
          <w:p>
            <w:pPr>
              <w:ind w:firstLine="315" w:firstLineChars="150"/>
              <w:rPr>
                <w:rFonts w:hint="eastAsia" w:ascii="宋体" w:hAnsi="宋体" w:cs="宋体"/>
                <w:color w:val="000000"/>
                <w:szCs w:val="21"/>
              </w:rPr>
            </w:pPr>
            <w:r>
              <w:rPr>
                <w:rFonts w:hint="eastAsia" w:ascii="宋体" w:hAnsi="宋体" w:cs="宋体"/>
                <w:szCs w:val="21"/>
              </w:rPr>
              <w:t>对旅游的特点的理解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221" w:type="dxa"/>
            <w:vMerge w:val="restart"/>
            <w:vAlign w:val="center"/>
          </w:tcPr>
          <w:p>
            <w:pPr>
              <w:jc w:val="center"/>
              <w:rPr>
                <w:rFonts w:hint="eastAsia" w:ascii="宋体" w:hAnsi="宋体" w:cs="宋体"/>
                <w:b/>
                <w:color w:val="000000"/>
                <w:szCs w:val="21"/>
              </w:rPr>
            </w:pPr>
            <w:r>
              <w:rPr>
                <w:rFonts w:hint="eastAsia" w:ascii="宋体" w:hAnsi="宋体" w:cs="宋体"/>
                <w:b/>
                <w:color w:val="000000"/>
                <w:szCs w:val="21"/>
              </w:rPr>
              <w:t>教学方法</w:t>
            </w:r>
          </w:p>
        </w:tc>
        <w:tc>
          <w:tcPr>
            <w:tcW w:w="1579" w:type="dxa"/>
            <w:vAlign w:val="center"/>
          </w:tcPr>
          <w:p>
            <w:pPr>
              <w:jc w:val="center"/>
              <w:rPr>
                <w:rFonts w:hint="eastAsia" w:ascii="宋体" w:hAnsi="宋体" w:cs="宋体"/>
                <w:color w:val="000000"/>
                <w:szCs w:val="21"/>
              </w:rPr>
            </w:pPr>
            <w:r>
              <w:rPr>
                <w:rFonts w:hint="eastAsia" w:ascii="宋体" w:hAnsi="宋体" w:cs="宋体"/>
                <w:color w:val="000000"/>
                <w:szCs w:val="21"/>
              </w:rPr>
              <w:t>教法分析</w:t>
            </w:r>
          </w:p>
        </w:tc>
        <w:tc>
          <w:tcPr>
            <w:tcW w:w="6920" w:type="dxa"/>
            <w:gridSpan w:val="5"/>
            <w:vAlign w:val="center"/>
          </w:tcPr>
          <w:p>
            <w:pPr>
              <w:ind w:firstLine="315" w:firstLineChars="150"/>
              <w:rPr>
                <w:rFonts w:hint="eastAsia" w:ascii="宋体" w:hAnsi="宋体" w:cs="宋体"/>
                <w:color w:val="000000"/>
                <w:szCs w:val="21"/>
              </w:rPr>
            </w:pPr>
            <w:r>
              <w:rPr>
                <w:rFonts w:hint="eastAsia" w:ascii="宋体" w:hAnsi="宋体" w:cs="宋体"/>
                <w:color w:val="000000"/>
                <w:szCs w:val="21"/>
              </w:rPr>
              <w:t>讲授法、启发教学法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9" w:hRule="atLeast"/>
        </w:trPr>
        <w:tc>
          <w:tcPr>
            <w:tcW w:w="1221" w:type="dxa"/>
            <w:vMerge w:val="continue"/>
            <w:vAlign w:val="center"/>
          </w:tcPr>
          <w:p>
            <w:pPr>
              <w:jc w:val="center"/>
              <w:rPr>
                <w:rFonts w:hint="eastAsia" w:ascii="宋体" w:hAnsi="宋体" w:cs="宋体"/>
                <w:b/>
                <w:color w:val="000000"/>
                <w:szCs w:val="21"/>
              </w:rPr>
            </w:pPr>
          </w:p>
        </w:tc>
        <w:tc>
          <w:tcPr>
            <w:tcW w:w="1579" w:type="dxa"/>
            <w:vAlign w:val="center"/>
          </w:tcPr>
          <w:p>
            <w:pPr>
              <w:jc w:val="center"/>
              <w:rPr>
                <w:rFonts w:hint="eastAsia" w:ascii="宋体" w:hAnsi="宋体" w:cs="宋体"/>
                <w:color w:val="000000"/>
                <w:szCs w:val="21"/>
              </w:rPr>
            </w:pPr>
            <w:r>
              <w:rPr>
                <w:rFonts w:hint="eastAsia" w:ascii="宋体" w:hAnsi="宋体" w:cs="宋体"/>
                <w:color w:val="000000"/>
                <w:szCs w:val="21"/>
              </w:rPr>
              <w:t>学法分析</w:t>
            </w:r>
          </w:p>
        </w:tc>
        <w:tc>
          <w:tcPr>
            <w:tcW w:w="6920" w:type="dxa"/>
            <w:gridSpan w:val="5"/>
            <w:vAlign w:val="center"/>
          </w:tcPr>
          <w:p>
            <w:pPr>
              <w:ind w:firstLine="315" w:firstLineChars="150"/>
              <w:rPr>
                <w:rFonts w:hint="eastAsia" w:ascii="宋体" w:hAnsi="宋体" w:cs="宋体"/>
                <w:color w:val="000000"/>
                <w:szCs w:val="21"/>
              </w:rPr>
            </w:pPr>
            <w:r>
              <w:rPr>
                <w:rFonts w:hint="eastAsia" w:ascii="宋体" w:hAnsi="宋体" w:cs="宋体"/>
                <w:color w:val="000000"/>
                <w:szCs w:val="21"/>
              </w:rPr>
              <w:t>小组合作学习法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1221" w:type="dxa"/>
            <w:vAlign w:val="center"/>
          </w:tcPr>
          <w:p>
            <w:pPr>
              <w:jc w:val="center"/>
              <w:rPr>
                <w:rFonts w:hint="eastAsia" w:ascii="宋体" w:hAnsi="宋体" w:cs="宋体"/>
                <w:b/>
                <w:color w:val="000000"/>
                <w:szCs w:val="21"/>
              </w:rPr>
            </w:pPr>
            <w:r>
              <w:rPr>
                <w:rFonts w:hint="eastAsia" w:ascii="宋体" w:hAnsi="宋体" w:cs="宋体"/>
                <w:b/>
                <w:color w:val="000000"/>
                <w:szCs w:val="21"/>
              </w:rPr>
              <w:t>课    型</w:t>
            </w:r>
          </w:p>
        </w:tc>
        <w:tc>
          <w:tcPr>
            <w:tcW w:w="3165" w:type="dxa"/>
            <w:gridSpan w:val="2"/>
            <w:vAlign w:val="center"/>
          </w:tcPr>
          <w:p>
            <w:pPr>
              <w:ind w:firstLine="210" w:firstLineChars="100"/>
              <w:jc w:val="center"/>
              <w:rPr>
                <w:rFonts w:hint="eastAsia" w:ascii="宋体" w:hAnsi="宋体" w:cs="宋体"/>
                <w:color w:val="000000"/>
                <w:szCs w:val="21"/>
              </w:rPr>
            </w:pPr>
            <w:r>
              <w:rPr>
                <w:rFonts w:hint="eastAsia" w:ascii="宋体" w:hAnsi="宋体" w:cs="宋体"/>
                <w:color w:val="000000"/>
                <w:szCs w:val="21"/>
              </w:rPr>
              <w:t>新授课</w:t>
            </w:r>
          </w:p>
        </w:tc>
        <w:tc>
          <w:tcPr>
            <w:tcW w:w="1938" w:type="dxa"/>
            <w:vAlign w:val="center"/>
          </w:tcPr>
          <w:p>
            <w:pPr>
              <w:jc w:val="center"/>
              <w:rPr>
                <w:rFonts w:hint="eastAsia" w:ascii="宋体" w:hAnsi="宋体" w:cs="宋体"/>
                <w:b/>
                <w:color w:val="000000"/>
                <w:szCs w:val="21"/>
              </w:rPr>
            </w:pPr>
            <w:r>
              <w:rPr>
                <w:rFonts w:hint="eastAsia" w:ascii="宋体" w:hAnsi="宋体" w:cs="宋体"/>
                <w:b/>
                <w:color w:val="000000"/>
                <w:szCs w:val="21"/>
              </w:rPr>
              <w:t>课　时</w:t>
            </w:r>
          </w:p>
        </w:tc>
        <w:tc>
          <w:tcPr>
            <w:tcW w:w="3396" w:type="dxa"/>
            <w:gridSpan w:val="3"/>
            <w:vAlign w:val="center"/>
          </w:tcPr>
          <w:p>
            <w:pPr>
              <w:jc w:val="center"/>
              <w:rPr>
                <w:rFonts w:hint="eastAsia" w:ascii="宋体" w:hAnsi="宋体" w:cs="宋体"/>
                <w:color w:val="000000"/>
                <w:szCs w:val="21"/>
              </w:rPr>
            </w:pPr>
            <w:r>
              <w:rPr>
                <w:rFonts w:hint="eastAsia" w:ascii="宋体" w:hAnsi="宋体" w:cs="宋体"/>
                <w:color w:val="000000"/>
                <w:szCs w:val="21"/>
              </w:rPr>
              <w:t xml:space="preserve">1课时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1221" w:type="dxa"/>
            <w:vAlign w:val="center"/>
          </w:tcPr>
          <w:p>
            <w:pPr>
              <w:jc w:val="center"/>
              <w:rPr>
                <w:rFonts w:hint="eastAsia" w:ascii="宋体" w:hAnsi="宋体" w:cs="宋体"/>
                <w:b/>
                <w:color w:val="000000"/>
                <w:szCs w:val="21"/>
              </w:rPr>
            </w:pPr>
            <w:r>
              <w:rPr>
                <w:rFonts w:hint="eastAsia" w:ascii="宋体" w:hAnsi="宋体" w:cs="宋体"/>
                <w:b/>
                <w:color w:val="000000"/>
                <w:szCs w:val="21"/>
              </w:rPr>
              <w:t>教    具</w:t>
            </w:r>
          </w:p>
        </w:tc>
        <w:tc>
          <w:tcPr>
            <w:tcW w:w="8499" w:type="dxa"/>
            <w:gridSpan w:val="6"/>
            <w:vAlign w:val="center"/>
          </w:tcPr>
          <w:p>
            <w:pPr>
              <w:jc w:val="center"/>
              <w:rPr>
                <w:rFonts w:hint="eastAsia" w:ascii="宋体" w:hAnsi="宋体" w:cs="宋体"/>
                <w:color w:val="000000"/>
                <w:szCs w:val="21"/>
              </w:rPr>
            </w:pPr>
            <w:r>
              <w:rPr>
                <w:rFonts w:hint="eastAsia" w:ascii="宋体" w:hAnsi="宋体" w:cs="宋体"/>
                <w:color w:val="000000"/>
                <w:szCs w:val="21"/>
              </w:rPr>
              <w:t xml:space="preserve">多媒体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2" w:hRule="atLeast"/>
        </w:trPr>
        <w:tc>
          <w:tcPr>
            <w:tcW w:w="1221" w:type="dxa"/>
            <w:vAlign w:val="center"/>
          </w:tcPr>
          <w:p>
            <w:pPr>
              <w:jc w:val="center"/>
              <w:rPr>
                <w:rFonts w:hint="eastAsia" w:ascii="宋体" w:hAnsi="宋体" w:cs="宋体"/>
                <w:b/>
                <w:color w:val="000000"/>
                <w:szCs w:val="21"/>
              </w:rPr>
            </w:pPr>
            <w:r>
              <w:rPr>
                <w:rFonts w:hint="eastAsia" w:ascii="宋体" w:hAnsi="宋体" w:cs="宋体"/>
                <w:b/>
                <w:color w:val="000000"/>
                <w:szCs w:val="21"/>
              </w:rPr>
              <w:t>教学过程</w:t>
            </w:r>
          </w:p>
        </w:tc>
        <w:tc>
          <w:tcPr>
            <w:tcW w:w="1579" w:type="dxa"/>
            <w:vAlign w:val="center"/>
          </w:tcPr>
          <w:p>
            <w:pPr>
              <w:jc w:val="center"/>
              <w:rPr>
                <w:rFonts w:hint="eastAsia" w:ascii="宋体" w:hAnsi="宋体" w:cs="宋体"/>
                <w:b/>
                <w:color w:val="000000"/>
                <w:szCs w:val="21"/>
              </w:rPr>
            </w:pPr>
            <w:r>
              <w:rPr>
                <w:rFonts w:hint="eastAsia" w:ascii="宋体" w:hAnsi="宋体" w:cs="宋体"/>
                <w:b/>
                <w:color w:val="000000"/>
                <w:szCs w:val="21"/>
              </w:rPr>
              <w:t>教学分析</w:t>
            </w:r>
          </w:p>
        </w:tc>
        <w:tc>
          <w:tcPr>
            <w:tcW w:w="4754" w:type="dxa"/>
            <w:gridSpan w:val="3"/>
            <w:vAlign w:val="center"/>
          </w:tcPr>
          <w:p>
            <w:pPr>
              <w:jc w:val="center"/>
              <w:rPr>
                <w:rFonts w:hint="eastAsia" w:ascii="宋体" w:hAnsi="宋体" w:cs="宋体"/>
                <w:b/>
                <w:color w:val="000000"/>
                <w:szCs w:val="21"/>
              </w:rPr>
            </w:pPr>
            <w:r>
              <w:rPr>
                <w:rFonts w:hint="eastAsia" w:ascii="宋体" w:hAnsi="宋体" w:cs="宋体"/>
                <w:b/>
                <w:color w:val="000000"/>
                <w:szCs w:val="21"/>
              </w:rPr>
              <w:t>教学内容</w:t>
            </w:r>
          </w:p>
        </w:tc>
        <w:tc>
          <w:tcPr>
            <w:tcW w:w="1230" w:type="dxa"/>
            <w:vAlign w:val="center"/>
          </w:tcPr>
          <w:p>
            <w:pPr>
              <w:jc w:val="center"/>
              <w:rPr>
                <w:rFonts w:hint="eastAsia" w:ascii="宋体" w:hAnsi="宋体" w:cs="宋体"/>
                <w:b/>
                <w:color w:val="000000"/>
                <w:szCs w:val="21"/>
              </w:rPr>
            </w:pPr>
            <w:r>
              <w:rPr>
                <w:rFonts w:hint="eastAsia" w:ascii="宋体" w:hAnsi="宋体" w:cs="宋体"/>
                <w:b/>
                <w:color w:val="000000"/>
                <w:szCs w:val="21"/>
              </w:rPr>
              <w:t>教师调控</w:t>
            </w:r>
          </w:p>
          <w:p>
            <w:pPr>
              <w:jc w:val="center"/>
              <w:rPr>
                <w:rFonts w:hint="eastAsia" w:ascii="宋体" w:hAnsi="宋体" w:cs="宋体"/>
                <w:b/>
                <w:color w:val="000000"/>
                <w:szCs w:val="21"/>
              </w:rPr>
            </w:pPr>
            <w:r>
              <w:rPr>
                <w:rFonts w:hint="eastAsia" w:ascii="宋体" w:hAnsi="宋体" w:cs="宋体"/>
                <w:b/>
                <w:color w:val="000000"/>
                <w:szCs w:val="21"/>
              </w:rPr>
              <w:t>学生活动</w:t>
            </w:r>
          </w:p>
        </w:tc>
        <w:tc>
          <w:tcPr>
            <w:tcW w:w="936" w:type="dxa"/>
            <w:vAlign w:val="center"/>
          </w:tcPr>
          <w:p>
            <w:pPr>
              <w:jc w:val="center"/>
              <w:rPr>
                <w:rFonts w:hint="eastAsia" w:ascii="宋体" w:hAnsi="宋体" w:cs="宋体"/>
                <w:b/>
                <w:color w:val="000000"/>
                <w:szCs w:val="21"/>
              </w:rPr>
            </w:pPr>
            <w:r>
              <w:rPr>
                <w:rFonts w:hint="eastAsia" w:ascii="宋体" w:hAnsi="宋体" w:cs="宋体"/>
                <w:b/>
                <w:color w:val="000000"/>
                <w:szCs w:val="21"/>
              </w:rPr>
              <w:t>时间</w:t>
            </w:r>
          </w:p>
          <w:p>
            <w:pPr>
              <w:jc w:val="center"/>
              <w:rPr>
                <w:rFonts w:hint="eastAsia" w:ascii="宋体" w:hAnsi="宋体" w:cs="宋体"/>
                <w:b/>
                <w:color w:val="000000"/>
                <w:szCs w:val="21"/>
              </w:rPr>
            </w:pPr>
            <w:r>
              <w:rPr>
                <w:rFonts w:hint="eastAsia" w:ascii="宋体" w:hAnsi="宋体" w:cs="宋体"/>
                <w:b/>
                <w:color w:val="000000"/>
                <w:szCs w:val="21"/>
              </w:rPr>
              <w:t>分配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4" w:hRule="atLeast"/>
        </w:trPr>
        <w:tc>
          <w:tcPr>
            <w:tcW w:w="1221" w:type="dxa"/>
          </w:tcPr>
          <w:p>
            <w:pPr>
              <w:rPr>
                <w:rFonts w:hint="eastAsia" w:ascii="宋体" w:hAnsi="宋体" w:cs="宋体"/>
                <w:b/>
                <w:color w:val="000000"/>
                <w:szCs w:val="21"/>
              </w:rPr>
            </w:pPr>
          </w:p>
          <w:p>
            <w:pPr>
              <w:rPr>
                <w:rFonts w:hint="eastAsia" w:ascii="宋体" w:hAnsi="宋体" w:cs="宋体"/>
                <w:b/>
                <w:color w:val="000000"/>
                <w:szCs w:val="21"/>
              </w:rPr>
            </w:pPr>
            <w:r>
              <w:rPr>
                <w:rFonts w:hint="eastAsia" w:ascii="宋体" w:hAnsi="宋体" w:cs="宋体"/>
                <w:b/>
                <w:color w:val="000000"/>
                <w:szCs w:val="21"/>
              </w:rPr>
              <w:t>课前提问</w:t>
            </w:r>
          </w:p>
          <w:p>
            <w:pPr>
              <w:rPr>
                <w:rFonts w:hint="eastAsia" w:ascii="宋体" w:hAnsi="宋体" w:cs="宋体"/>
                <w:b/>
                <w:color w:val="000000"/>
                <w:szCs w:val="21"/>
              </w:rPr>
            </w:pPr>
          </w:p>
          <w:p>
            <w:pPr>
              <w:rPr>
                <w:rFonts w:hint="eastAsia" w:ascii="宋体" w:hAnsi="宋体" w:cs="宋体"/>
                <w:b/>
                <w:color w:val="000000"/>
                <w:szCs w:val="21"/>
              </w:rPr>
            </w:pPr>
          </w:p>
          <w:p>
            <w:pPr>
              <w:rPr>
                <w:rFonts w:hint="eastAsia" w:ascii="宋体" w:hAnsi="宋体" w:cs="宋体"/>
                <w:b/>
                <w:color w:val="000000"/>
                <w:szCs w:val="21"/>
              </w:rPr>
            </w:pPr>
          </w:p>
          <w:p>
            <w:pPr>
              <w:rPr>
                <w:rFonts w:hint="eastAsia" w:ascii="宋体" w:hAnsi="宋体" w:cs="宋体"/>
                <w:b/>
                <w:color w:val="000000"/>
                <w:szCs w:val="21"/>
              </w:rPr>
            </w:pPr>
          </w:p>
          <w:p>
            <w:pPr>
              <w:rPr>
                <w:rFonts w:hint="eastAsia" w:ascii="宋体" w:hAnsi="宋体" w:cs="宋体"/>
                <w:b/>
                <w:color w:val="000000"/>
                <w:szCs w:val="21"/>
              </w:rPr>
            </w:pPr>
            <w:r>
              <w:rPr>
                <w:rFonts w:hint="eastAsia" w:ascii="宋体" w:hAnsi="宋体" w:cs="宋体"/>
                <w:b/>
                <w:color w:val="000000"/>
                <w:szCs w:val="21"/>
              </w:rPr>
              <w:t>导入新课</w:t>
            </w:r>
          </w:p>
          <w:p>
            <w:pPr>
              <w:jc w:val="center"/>
              <w:rPr>
                <w:rFonts w:hint="eastAsia" w:ascii="宋体" w:hAnsi="宋体" w:cs="宋体"/>
                <w:b/>
                <w:color w:val="000000"/>
                <w:szCs w:val="21"/>
              </w:rPr>
            </w:pPr>
          </w:p>
          <w:p>
            <w:pP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tc>
        <w:tc>
          <w:tcPr>
            <w:tcW w:w="1579" w:type="dxa"/>
          </w:tcPr>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复习上节课重点内容</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通过活动导入新课，引发学生思考</w:t>
            </w:r>
          </w:p>
          <w:p>
            <w:pPr>
              <w:rPr>
                <w:rFonts w:hint="eastAsia" w:ascii="宋体" w:hAnsi="宋体" w:cs="宋体"/>
                <w:color w:val="000000"/>
                <w:szCs w:val="21"/>
              </w:rPr>
            </w:pPr>
          </w:p>
          <w:p>
            <w:pPr>
              <w:rPr>
                <w:rFonts w:hint="eastAsia" w:ascii="宋体" w:hAnsi="宋体" w:cs="宋体"/>
                <w:color w:val="000000"/>
                <w:szCs w:val="21"/>
              </w:rPr>
            </w:pPr>
          </w:p>
        </w:tc>
        <w:tc>
          <w:tcPr>
            <w:tcW w:w="4754" w:type="dxa"/>
            <w:gridSpan w:val="3"/>
            <w:vAlign w:val="center"/>
          </w:tcPr>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旅游的本质属性有哪些？如何理解？</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轻松问答活动：“一听有人讲……的特点，我就打瞌睡”</w:t>
            </w:r>
          </w:p>
          <w:p>
            <w:pPr>
              <w:rPr>
                <w:rFonts w:hint="eastAsia" w:ascii="宋体" w:hAnsi="宋体" w:cs="宋体"/>
                <w:color w:val="000000"/>
                <w:szCs w:val="21"/>
              </w:rPr>
            </w:pPr>
            <w:r>
              <w:rPr>
                <w:rFonts w:hint="eastAsia" w:ascii="宋体" w:hAnsi="宋体" w:cs="宋体"/>
                <w:color w:val="000000"/>
                <w:szCs w:val="21"/>
              </w:rPr>
              <w:t>活动要求：</w:t>
            </w:r>
          </w:p>
          <w:p>
            <w:pPr>
              <w:rPr>
                <w:rFonts w:hint="eastAsia" w:ascii="宋体" w:hAnsi="宋体" w:cs="宋体"/>
                <w:color w:val="000000"/>
                <w:szCs w:val="21"/>
              </w:rPr>
            </w:pPr>
            <w:r>
              <w:rPr>
                <w:rFonts w:hint="eastAsia" w:ascii="宋体" w:hAnsi="宋体" w:cs="宋体"/>
                <w:color w:val="000000"/>
                <w:szCs w:val="21"/>
              </w:rPr>
              <w:t>请学生分享带有“一听有人讲……的特点，我就打瞌睡”字句的有趣的小故事。</w:t>
            </w:r>
          </w:p>
          <w:p>
            <w:pPr>
              <w:rPr>
                <w:rFonts w:hint="eastAsia" w:ascii="宋体" w:hAnsi="宋体" w:cs="宋体"/>
                <w:color w:val="000000"/>
                <w:szCs w:val="21"/>
              </w:rPr>
            </w:pPr>
            <w:r>
              <w:rPr>
                <w:rFonts w:hint="eastAsia" w:ascii="宋体" w:hAnsi="宋体" w:cs="宋体"/>
                <w:color w:val="000000"/>
                <w:szCs w:val="21"/>
              </w:rPr>
              <w:t>活动目的：</w:t>
            </w:r>
          </w:p>
          <w:p>
            <w:pPr>
              <w:rPr>
                <w:rFonts w:hint="eastAsia" w:ascii="宋体" w:hAnsi="宋体" w:cs="宋体"/>
                <w:color w:val="000000"/>
                <w:szCs w:val="21"/>
              </w:rPr>
            </w:pPr>
            <w:r>
              <w:rPr>
                <w:rFonts w:hint="eastAsia" w:ascii="宋体" w:hAnsi="宋体" w:cs="宋体"/>
                <w:color w:val="000000"/>
                <w:szCs w:val="21"/>
              </w:rPr>
              <w:t>克服学习专业理论知识的心理障碍。</w:t>
            </w:r>
          </w:p>
          <w:p>
            <w:pPr>
              <w:rPr>
                <w:rFonts w:hint="eastAsia" w:ascii="宋体" w:hAnsi="宋体" w:cs="宋体"/>
                <w:color w:val="000000"/>
                <w:szCs w:val="21"/>
              </w:rPr>
            </w:pPr>
            <w:r>
              <w:rPr>
                <w:rFonts w:hint="eastAsia" w:ascii="宋体" w:hAnsi="宋体" w:cs="宋体"/>
                <w:color w:val="000000"/>
                <w:szCs w:val="21"/>
              </w:rPr>
              <w:t>理解学习本任务的必要性。</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tc>
        <w:tc>
          <w:tcPr>
            <w:tcW w:w="1230" w:type="dxa"/>
          </w:tcPr>
          <w:p>
            <w:pPr>
              <w:jc w:val="center"/>
              <w:rPr>
                <w:rFonts w:hint="eastAsia" w:ascii="宋体" w:hAnsi="宋体" w:cs="宋体"/>
                <w:color w:val="000000"/>
                <w:szCs w:val="21"/>
              </w:rPr>
            </w:pPr>
            <w:r>
              <w:rPr>
                <w:rFonts w:hint="eastAsia" w:ascii="宋体" w:hAnsi="宋体" w:cs="宋体"/>
                <w:color w:val="000000"/>
                <w:szCs w:val="21"/>
              </w:rPr>
              <w:t>教师提问学生通过思考巩固上节内容</w:t>
            </w: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r>
              <w:rPr>
                <w:rFonts w:hint="eastAsia" w:ascii="宋体" w:hAnsi="宋体" w:cs="宋体"/>
                <w:color w:val="000000"/>
                <w:szCs w:val="21"/>
              </w:rPr>
              <w:t>活动导入</w:t>
            </w:r>
          </w:p>
          <w:p>
            <w:pPr>
              <w:jc w:val="center"/>
              <w:rPr>
                <w:rFonts w:hint="eastAsia" w:ascii="宋体" w:hAnsi="宋体" w:cs="宋体"/>
                <w:color w:val="000000"/>
                <w:szCs w:val="21"/>
              </w:rPr>
            </w:pPr>
            <w:r>
              <w:rPr>
                <w:rFonts w:hint="eastAsia" w:ascii="宋体" w:hAnsi="宋体" w:cs="宋体"/>
                <w:color w:val="000000"/>
                <w:szCs w:val="21"/>
              </w:rPr>
              <w:t>激发兴趣</w:t>
            </w:r>
          </w:p>
        </w:tc>
        <w:tc>
          <w:tcPr>
            <w:tcW w:w="936" w:type="dxa"/>
          </w:tcPr>
          <w:p>
            <w:pPr>
              <w:jc w:val="center"/>
              <w:rPr>
                <w:rFonts w:hint="eastAsia" w:ascii="宋体" w:hAnsi="宋体" w:cs="宋体"/>
                <w:color w:val="000000"/>
                <w:szCs w:val="21"/>
              </w:rPr>
            </w:pPr>
          </w:p>
          <w:p>
            <w:pPr>
              <w:ind w:firstLine="210" w:firstLineChars="100"/>
              <w:rPr>
                <w:rFonts w:hint="eastAsia" w:ascii="宋体" w:hAnsi="宋体" w:cs="宋体"/>
                <w:color w:val="000000"/>
                <w:szCs w:val="21"/>
              </w:rPr>
            </w:pPr>
            <w:r>
              <w:rPr>
                <w:rFonts w:hint="eastAsia" w:ascii="宋体" w:hAnsi="宋体" w:cs="宋体"/>
                <w:color w:val="000000"/>
                <w:szCs w:val="21"/>
              </w:rPr>
              <w:t>3＇</w:t>
            </w: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r>
              <w:rPr>
                <w:rFonts w:hint="eastAsia" w:ascii="宋体" w:hAnsi="宋体" w:cs="宋体"/>
                <w:color w:val="00000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221" w:type="dxa"/>
            <w:tcBorders>
              <w:bottom w:val="single" w:color="auto" w:sz="12"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教学过程</w:t>
            </w:r>
          </w:p>
        </w:tc>
        <w:tc>
          <w:tcPr>
            <w:tcW w:w="1579" w:type="dxa"/>
            <w:tcBorders>
              <w:bottom w:val="single" w:color="auto" w:sz="12"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教学分析</w:t>
            </w:r>
          </w:p>
        </w:tc>
        <w:tc>
          <w:tcPr>
            <w:tcW w:w="4754" w:type="dxa"/>
            <w:gridSpan w:val="3"/>
            <w:tcBorders>
              <w:bottom w:val="single" w:color="auto" w:sz="12" w:space="0"/>
            </w:tcBorders>
            <w:vAlign w:val="center"/>
          </w:tcPr>
          <w:p>
            <w:pPr>
              <w:jc w:val="center"/>
              <w:rPr>
                <w:rFonts w:hint="eastAsia" w:ascii="宋体" w:hAnsi="宋体" w:cs="宋体"/>
                <w:b/>
                <w:color w:val="000000"/>
                <w:szCs w:val="21"/>
              </w:rPr>
            </w:pPr>
            <w:r>
              <w:rPr>
                <w:rFonts w:hint="eastAsia" w:ascii="宋体" w:hAnsi="宋体" w:cs="宋体"/>
                <w:b/>
                <w:color w:val="000000"/>
                <w:szCs w:val="21"/>
              </w:rPr>
              <w:t>教学内容</w:t>
            </w:r>
          </w:p>
        </w:tc>
        <w:tc>
          <w:tcPr>
            <w:tcW w:w="1230" w:type="dxa"/>
            <w:tcBorders>
              <w:bottom w:val="single" w:color="auto" w:sz="12" w:space="0"/>
            </w:tcBorders>
          </w:tcPr>
          <w:p>
            <w:pPr>
              <w:jc w:val="center"/>
              <w:rPr>
                <w:rFonts w:hint="eastAsia" w:ascii="宋体" w:hAnsi="宋体" w:cs="宋体"/>
                <w:b/>
                <w:color w:val="000000"/>
                <w:szCs w:val="21"/>
              </w:rPr>
            </w:pPr>
            <w:r>
              <w:rPr>
                <w:rFonts w:hint="eastAsia" w:ascii="宋体" w:hAnsi="宋体" w:cs="宋体"/>
                <w:b/>
                <w:color w:val="000000"/>
                <w:szCs w:val="21"/>
              </w:rPr>
              <w:t>教师调控</w:t>
            </w:r>
          </w:p>
          <w:p>
            <w:pPr>
              <w:jc w:val="center"/>
              <w:rPr>
                <w:rFonts w:hint="eastAsia" w:ascii="宋体" w:hAnsi="宋体" w:cs="宋体"/>
                <w:b/>
                <w:color w:val="000000"/>
                <w:szCs w:val="21"/>
              </w:rPr>
            </w:pPr>
            <w:r>
              <w:rPr>
                <w:rFonts w:hint="eastAsia" w:ascii="宋体" w:hAnsi="宋体" w:cs="宋体"/>
                <w:b/>
                <w:color w:val="000000"/>
                <w:szCs w:val="21"/>
              </w:rPr>
              <w:t>学生活动</w:t>
            </w:r>
          </w:p>
        </w:tc>
        <w:tc>
          <w:tcPr>
            <w:tcW w:w="936" w:type="dxa"/>
            <w:tcBorders>
              <w:bottom w:val="single" w:color="auto" w:sz="12" w:space="0"/>
            </w:tcBorders>
          </w:tcPr>
          <w:p>
            <w:pPr>
              <w:jc w:val="center"/>
              <w:rPr>
                <w:rFonts w:hint="eastAsia" w:ascii="宋体" w:hAnsi="宋体" w:cs="宋体"/>
                <w:b/>
                <w:color w:val="000000"/>
                <w:szCs w:val="21"/>
              </w:rPr>
            </w:pPr>
            <w:r>
              <w:rPr>
                <w:rFonts w:hint="eastAsia" w:ascii="宋体" w:hAnsi="宋体" w:cs="宋体"/>
                <w:b/>
                <w:color w:val="000000"/>
                <w:szCs w:val="21"/>
              </w:rPr>
              <w:t>时间</w:t>
            </w:r>
          </w:p>
          <w:p>
            <w:pPr>
              <w:jc w:val="center"/>
              <w:rPr>
                <w:rFonts w:hint="eastAsia" w:ascii="宋体" w:hAnsi="宋体" w:cs="宋体"/>
                <w:b/>
                <w:color w:val="000000"/>
                <w:szCs w:val="21"/>
              </w:rPr>
            </w:pPr>
            <w:r>
              <w:rPr>
                <w:rFonts w:hint="eastAsia" w:ascii="宋体" w:hAnsi="宋体" w:cs="宋体"/>
                <w:b/>
                <w:color w:val="000000"/>
                <w:szCs w:val="21"/>
              </w:rPr>
              <w:t>分配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25" w:hRule="atLeast"/>
        </w:trPr>
        <w:tc>
          <w:tcPr>
            <w:tcW w:w="1221" w:type="dxa"/>
            <w:tcBorders>
              <w:top w:val="single" w:color="auto" w:sz="12" w:space="0"/>
              <w:bottom w:val="single" w:color="auto" w:sz="12" w:space="0"/>
            </w:tcBorders>
            <w:vAlign w:val="center"/>
          </w:tcPr>
          <w:p>
            <w:pPr>
              <w:spacing w:before="100" w:beforeAutospacing="1"/>
              <w:rPr>
                <w:rFonts w:hint="eastAsia" w:ascii="宋体" w:hAnsi="宋体" w:cs="宋体"/>
                <w:b/>
                <w:color w:val="000000"/>
                <w:szCs w:val="21"/>
              </w:rPr>
            </w:pPr>
            <w:r>
              <w:rPr>
                <w:rFonts w:hint="eastAsia" w:ascii="宋体" w:hAnsi="宋体" w:cs="宋体"/>
                <w:b/>
                <w:color w:val="000000"/>
                <w:szCs w:val="21"/>
              </w:rPr>
              <w:t>新    授</w:t>
            </w: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jc w:val="center"/>
              <w:rPr>
                <w:rFonts w:hint="eastAsia" w:ascii="宋体" w:hAnsi="宋体" w:cs="宋体"/>
                <w:b/>
                <w:color w:val="000000"/>
                <w:szCs w:val="21"/>
              </w:rPr>
            </w:pPr>
          </w:p>
          <w:p>
            <w:pPr>
              <w:rPr>
                <w:rFonts w:hint="eastAsia" w:ascii="宋体" w:hAnsi="宋体" w:cs="宋体"/>
                <w:b/>
                <w:color w:val="000000"/>
                <w:szCs w:val="21"/>
              </w:rPr>
            </w:pPr>
          </w:p>
        </w:tc>
        <w:tc>
          <w:tcPr>
            <w:tcW w:w="1579" w:type="dxa"/>
            <w:tcBorders>
              <w:top w:val="single" w:color="auto" w:sz="12" w:space="0"/>
              <w:bottom w:val="single" w:color="auto" w:sz="12" w:space="0"/>
            </w:tcBorders>
          </w:tcPr>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r>
              <w:rPr>
                <w:rFonts w:hint="eastAsia" w:ascii="宋体" w:hAnsi="宋体" w:cs="宋体"/>
                <w:color w:val="000000"/>
                <w:szCs w:val="21"/>
              </w:rPr>
              <w:t>通过教师分析引发学生思考，进而做出总结</w:t>
            </w:r>
          </w:p>
          <w:p>
            <w:pPr>
              <w:ind w:firstLine="105" w:firstLineChars="50"/>
              <w:rPr>
                <w:rFonts w:hint="eastAsia" w:ascii="宋体" w:hAnsi="宋体" w:cs="宋体"/>
                <w:color w:val="000000"/>
                <w:szCs w:val="21"/>
              </w:rPr>
            </w:pPr>
          </w:p>
          <w:p>
            <w:pPr>
              <w:ind w:firstLine="105" w:firstLineChars="50"/>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引发学生思考旅游的特点，并对学生的分析做出总结</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设置课堂讨论，激发学生的学习兴趣，巩固学习效果</w:t>
            </w:r>
          </w:p>
        </w:tc>
        <w:tc>
          <w:tcPr>
            <w:tcW w:w="4754" w:type="dxa"/>
            <w:gridSpan w:val="3"/>
            <w:tcBorders>
              <w:top w:val="single" w:color="auto" w:sz="12" w:space="0"/>
              <w:bottom w:val="single" w:color="auto" w:sz="12" w:space="0"/>
            </w:tcBorders>
          </w:tcPr>
          <w:p>
            <w:pPr>
              <w:rPr>
                <w:rFonts w:hint="eastAsia" w:ascii="宋体" w:hAnsi="宋体" w:cs="宋体"/>
                <w:bCs/>
                <w:color w:val="000000"/>
                <w:szCs w:val="21"/>
              </w:rPr>
            </w:pPr>
          </w:p>
          <w:p>
            <w:pPr>
              <w:rPr>
                <w:rFonts w:hint="eastAsia" w:ascii="宋体" w:hAnsi="宋体" w:cs="宋体"/>
                <w:bCs/>
                <w:color w:val="000000"/>
                <w:szCs w:val="21"/>
              </w:rPr>
            </w:pPr>
            <w:r>
              <w:rPr>
                <w:rFonts w:hint="eastAsia" w:ascii="宋体" w:hAnsi="宋体" w:cs="宋体"/>
                <w:bCs/>
                <w:color w:val="000000"/>
                <w:szCs w:val="21"/>
              </w:rPr>
              <w:t xml:space="preserve">    旅游作为一种社会性的消费形式和活动方式，同一般消费或社会活动相比较，既有类同之处，又有自身的个性特征，并随着社会的发展而不断演变。那么，当今社会的旅游具有什么特点呢？ </w:t>
            </w:r>
          </w:p>
          <w:p>
            <w:pPr>
              <w:ind w:left="480"/>
              <w:rPr>
                <w:rFonts w:hint="eastAsia" w:ascii="宋体" w:hAnsi="宋体" w:cs="宋体"/>
                <w:b/>
                <w:bCs/>
                <w:color w:val="000000"/>
                <w:szCs w:val="21"/>
              </w:rPr>
            </w:pPr>
          </w:p>
          <w:p>
            <w:pPr>
              <w:rPr>
                <w:rFonts w:hint="eastAsia" w:ascii="宋体" w:hAnsi="宋体" w:cs="宋体"/>
                <w:b/>
                <w:bCs/>
                <w:color w:val="000000"/>
                <w:szCs w:val="21"/>
              </w:rPr>
            </w:pPr>
            <w:r>
              <w:rPr>
                <w:rFonts w:hint="eastAsia" w:ascii="宋体" w:hAnsi="宋体" w:cs="宋体"/>
                <w:b/>
                <w:bCs/>
                <w:color w:val="000000"/>
                <w:szCs w:val="21"/>
              </w:rPr>
              <w:t>一、广泛性</w:t>
            </w:r>
          </w:p>
          <w:p>
            <w:pPr>
              <w:numPr>
                <w:ilvl w:val="0"/>
                <w:numId w:val="1"/>
              </w:numPr>
              <w:rPr>
                <w:rFonts w:hint="eastAsia" w:ascii="宋体" w:hAnsi="宋体" w:cs="宋体"/>
                <w:bCs/>
                <w:color w:val="000000"/>
                <w:szCs w:val="21"/>
              </w:rPr>
            </w:pPr>
            <w:r>
              <w:rPr>
                <w:rFonts w:hint="eastAsia" w:ascii="宋体" w:hAnsi="宋体" w:cs="宋体"/>
                <w:bCs/>
                <w:color w:val="000000"/>
                <w:szCs w:val="21"/>
              </w:rPr>
              <w:t>旅游者构成的广泛性</w:t>
            </w:r>
          </w:p>
          <w:p>
            <w:pPr>
              <w:numPr>
                <w:ilvl w:val="0"/>
                <w:numId w:val="1"/>
              </w:numPr>
              <w:rPr>
                <w:rFonts w:hint="eastAsia" w:ascii="宋体" w:hAnsi="宋体" w:cs="宋体"/>
                <w:bCs/>
                <w:color w:val="000000"/>
                <w:szCs w:val="21"/>
              </w:rPr>
            </w:pPr>
            <w:r>
              <w:rPr>
                <w:rFonts w:hint="eastAsia" w:ascii="宋体" w:hAnsi="宋体" w:cs="宋体"/>
                <w:bCs/>
                <w:color w:val="000000"/>
                <w:szCs w:val="21"/>
              </w:rPr>
              <w:t>旅游地域的广阔性和活动领域的多面性</w:t>
            </w:r>
          </w:p>
          <w:p>
            <w:pPr>
              <w:numPr>
                <w:ilvl w:val="0"/>
                <w:numId w:val="1"/>
              </w:numPr>
              <w:rPr>
                <w:rFonts w:hint="eastAsia" w:ascii="宋体" w:hAnsi="宋体" w:cs="宋体"/>
                <w:bCs/>
                <w:color w:val="000000"/>
                <w:szCs w:val="21"/>
              </w:rPr>
            </w:pPr>
            <w:r>
              <w:rPr>
                <w:rFonts w:hint="eastAsia" w:ascii="宋体" w:hAnsi="宋体" w:cs="宋体"/>
                <w:bCs/>
                <w:color w:val="000000"/>
                <w:szCs w:val="21"/>
              </w:rPr>
              <w:t>旅游内容的丰富性及其所属性质的多样性</w:t>
            </w:r>
          </w:p>
          <w:p>
            <w:pPr>
              <w:ind w:left="360"/>
              <w:rPr>
                <w:rFonts w:hint="eastAsia" w:ascii="宋体" w:hAnsi="宋体" w:cs="宋体"/>
                <w:bCs/>
                <w:color w:val="000000"/>
                <w:szCs w:val="21"/>
              </w:rPr>
            </w:pPr>
          </w:p>
          <w:p>
            <w:pPr>
              <w:ind w:left="360"/>
              <w:rPr>
                <w:rFonts w:hint="eastAsia" w:ascii="宋体" w:hAnsi="宋体" w:cs="宋体"/>
                <w:bCs/>
                <w:color w:val="000000"/>
                <w:szCs w:val="21"/>
              </w:rPr>
            </w:pPr>
          </w:p>
          <w:p>
            <w:pPr>
              <w:rPr>
                <w:rFonts w:hint="eastAsia" w:ascii="宋体" w:hAnsi="宋体" w:cs="宋体"/>
                <w:b/>
                <w:bCs/>
                <w:color w:val="000000"/>
                <w:szCs w:val="21"/>
              </w:rPr>
            </w:pPr>
            <w:r>
              <w:rPr>
                <w:rFonts w:hint="eastAsia" w:ascii="宋体" w:hAnsi="宋体" w:cs="宋体"/>
                <w:b/>
                <w:bCs/>
                <w:color w:val="000000"/>
                <w:szCs w:val="21"/>
              </w:rPr>
              <w:t>二、综合性</w:t>
            </w:r>
          </w:p>
          <w:p>
            <w:pPr>
              <w:rPr>
                <w:rFonts w:hint="eastAsia" w:ascii="宋体" w:hAnsi="宋体" w:cs="宋体"/>
                <w:bCs/>
                <w:color w:val="000000"/>
                <w:szCs w:val="21"/>
              </w:rPr>
            </w:pPr>
            <w:r>
              <w:rPr>
                <w:rFonts w:hint="eastAsia" w:ascii="宋体" w:hAnsi="宋体" w:cs="宋体"/>
                <w:bCs/>
                <w:color w:val="000000"/>
                <w:szCs w:val="21"/>
              </w:rPr>
              <w:t>旅游是集食、住、行、游、购、娱于一体的社会活动。一个完美的旅游过程，实质上就是上述各要素之间的相辅相成和各个环节环环紧扣的整体运作过程。</w:t>
            </w:r>
          </w:p>
          <w:p>
            <w:pPr>
              <w:rPr>
                <w:rFonts w:hint="eastAsia" w:ascii="宋体" w:hAnsi="宋体" w:cs="宋体"/>
                <w:bCs/>
                <w:szCs w:val="21"/>
              </w:rPr>
            </w:pPr>
            <w:r>
              <w:rPr>
                <w:rFonts w:hint="eastAsia" w:ascii="宋体" w:hAnsi="宋体" w:cs="宋体"/>
                <w:bCs/>
                <w:szCs w:val="21"/>
              </w:rPr>
              <w:t>※图片资料：</w:t>
            </w:r>
          </w:p>
          <w:p>
            <w:pPr>
              <w:rPr>
                <w:rFonts w:hint="eastAsia" w:ascii="宋体" w:hAnsi="宋体" w:cs="宋体"/>
                <w:bCs/>
                <w:szCs w:val="21"/>
              </w:rPr>
            </w:pPr>
            <w:r>
              <w:rPr>
                <w:rFonts w:hint="eastAsia" w:ascii="宋体" w:hAnsi="宋体" w:cs="宋体"/>
                <w:bCs/>
                <w:szCs w:val="21"/>
              </w:rPr>
              <w:t>世界首家迪尼斯乐园开业当天</w:t>
            </w:r>
          </w:p>
          <w:p>
            <w:pPr>
              <w:rPr>
                <w:rFonts w:hint="eastAsia" w:ascii="宋体" w:hAnsi="宋体" w:cs="宋体"/>
                <w:bCs/>
                <w:szCs w:val="21"/>
              </w:rPr>
            </w:pPr>
            <w:r>
              <w:rPr>
                <w:rFonts w:hint="eastAsia" w:ascii="宋体" w:hAnsi="宋体" w:cs="宋体"/>
                <w:bCs/>
                <w:szCs w:val="21"/>
              </w:rPr>
              <w:t>1955年开业，全部玩下来需要5天时间</w:t>
            </w:r>
          </w:p>
          <w:p>
            <w:pPr>
              <w:rPr>
                <w:rFonts w:hint="eastAsia" w:ascii="宋体" w:hAnsi="宋体" w:cs="宋体"/>
                <w:bCs/>
                <w:szCs w:val="21"/>
              </w:rPr>
            </w:pPr>
            <w:r>
              <w:rPr>
                <w:rFonts w:hint="eastAsia" w:ascii="宋体" w:hAnsi="宋体" w:cs="宋体"/>
                <w:bCs/>
                <w:szCs w:val="21"/>
              </w:rPr>
              <w:t>※图片资料：</w:t>
            </w:r>
          </w:p>
          <w:p>
            <w:pPr>
              <w:rPr>
                <w:rFonts w:hint="eastAsia" w:ascii="宋体" w:hAnsi="宋体" w:cs="宋体"/>
                <w:bCs/>
                <w:szCs w:val="21"/>
              </w:rPr>
            </w:pPr>
            <w:r>
              <w:rPr>
                <w:rFonts w:hint="eastAsia" w:ascii="宋体" w:hAnsi="宋体" w:cs="宋体"/>
                <w:bCs/>
                <w:szCs w:val="21"/>
              </w:rPr>
              <w:t>位于海拔1770多米山上的马来西亚避暑胜地建筑群</w:t>
            </w:r>
          </w:p>
          <w:p>
            <w:pPr>
              <w:rPr>
                <w:rFonts w:hint="eastAsia" w:ascii="宋体" w:hAnsi="宋体" w:cs="宋体"/>
                <w:bCs/>
                <w:color w:val="000000"/>
                <w:szCs w:val="21"/>
              </w:rPr>
            </w:pPr>
          </w:p>
          <w:p>
            <w:pPr>
              <w:rPr>
                <w:rFonts w:hint="eastAsia" w:ascii="宋体" w:hAnsi="宋体" w:cs="宋体"/>
                <w:bCs/>
                <w:color w:val="000000"/>
                <w:szCs w:val="21"/>
              </w:rPr>
            </w:pPr>
          </w:p>
          <w:p>
            <w:pPr>
              <w:rPr>
                <w:rFonts w:hint="eastAsia" w:ascii="宋体" w:hAnsi="宋体" w:cs="宋体"/>
                <w:b/>
                <w:bCs/>
                <w:color w:val="000000"/>
                <w:szCs w:val="21"/>
              </w:rPr>
            </w:pPr>
            <w:r>
              <w:rPr>
                <w:rFonts w:hint="eastAsia" w:ascii="宋体" w:hAnsi="宋体" w:cs="宋体"/>
                <w:b/>
                <w:bCs/>
                <w:color w:val="000000"/>
                <w:szCs w:val="21"/>
              </w:rPr>
              <w:t>三、参与性</w:t>
            </w:r>
          </w:p>
          <w:p>
            <w:pPr>
              <w:rPr>
                <w:rFonts w:hint="eastAsia" w:ascii="宋体" w:hAnsi="宋体" w:cs="宋体"/>
                <w:bCs/>
                <w:color w:val="000000"/>
                <w:szCs w:val="21"/>
              </w:rPr>
            </w:pPr>
            <w:r>
              <w:rPr>
                <w:rFonts w:hint="eastAsia" w:ascii="宋体" w:hAnsi="宋体" w:cs="宋体"/>
                <w:bCs/>
                <w:color w:val="000000"/>
                <w:szCs w:val="21"/>
              </w:rPr>
              <w:t>广义而言，参与包括直接参与和间接参与。</w:t>
            </w:r>
          </w:p>
          <w:p>
            <w:pPr>
              <w:rPr>
                <w:rFonts w:hint="eastAsia" w:ascii="宋体" w:hAnsi="宋体" w:cs="宋体"/>
                <w:bCs/>
                <w:color w:val="000000"/>
                <w:szCs w:val="21"/>
              </w:rPr>
            </w:pPr>
            <w:r>
              <w:rPr>
                <w:rFonts w:hint="eastAsia" w:ascii="宋体" w:hAnsi="宋体" w:cs="宋体"/>
                <w:bCs/>
                <w:color w:val="000000"/>
                <w:szCs w:val="21"/>
              </w:rPr>
              <w:t>参与性，指旅游者在旅游过程中必须亲临其境、身体力行的参与，不可替代。</w:t>
            </w:r>
          </w:p>
          <w:p>
            <w:pPr>
              <w:rPr>
                <w:rFonts w:hint="eastAsia" w:ascii="宋体" w:hAnsi="宋体" w:cs="宋体"/>
                <w:bCs/>
                <w:color w:val="000000"/>
                <w:szCs w:val="21"/>
              </w:rPr>
            </w:pPr>
          </w:p>
          <w:p>
            <w:pPr>
              <w:rPr>
                <w:rFonts w:hint="eastAsia" w:ascii="宋体" w:hAnsi="宋体" w:cs="宋体"/>
                <w:bCs/>
                <w:color w:val="000000"/>
                <w:szCs w:val="21"/>
              </w:rPr>
            </w:pPr>
          </w:p>
          <w:p>
            <w:pPr>
              <w:rPr>
                <w:rFonts w:hint="eastAsia" w:ascii="宋体" w:hAnsi="宋体" w:cs="宋体"/>
                <w:b/>
                <w:bCs/>
                <w:color w:val="000000"/>
                <w:szCs w:val="21"/>
              </w:rPr>
            </w:pPr>
            <w:r>
              <w:rPr>
                <w:rFonts w:hint="eastAsia" w:ascii="宋体" w:hAnsi="宋体" w:cs="宋体"/>
                <w:b/>
                <w:bCs/>
                <w:color w:val="000000"/>
                <w:szCs w:val="21"/>
              </w:rPr>
              <w:t>四、季节性</w:t>
            </w:r>
          </w:p>
          <w:p>
            <w:pPr>
              <w:rPr>
                <w:rFonts w:hint="eastAsia" w:ascii="宋体" w:hAnsi="宋体" w:cs="宋体"/>
                <w:bCs/>
                <w:color w:val="000000"/>
                <w:szCs w:val="21"/>
              </w:rPr>
            </w:pPr>
            <w:r>
              <w:rPr>
                <w:rFonts w:hint="eastAsia" w:ascii="宋体" w:hAnsi="宋体" w:cs="宋体"/>
                <w:bCs/>
                <w:color w:val="000000"/>
                <w:szCs w:val="21"/>
              </w:rPr>
              <w:t>季节性，指旅游活动因受到自然条件和社会文化背景的制约而呈现出淡季、平季和旺季的差异性。</w:t>
            </w:r>
          </w:p>
          <w:p>
            <w:pPr>
              <w:rPr>
                <w:rFonts w:hint="eastAsia" w:ascii="宋体" w:hAnsi="宋体" w:cs="宋体"/>
                <w:bCs/>
                <w:szCs w:val="21"/>
              </w:rPr>
            </w:pPr>
            <w:r>
              <w:rPr>
                <w:rFonts w:hint="eastAsia" w:ascii="宋体" w:hAnsi="宋体" w:cs="宋体"/>
                <w:bCs/>
                <w:szCs w:val="21"/>
              </w:rPr>
              <w:t>※图片资料：</w:t>
            </w:r>
          </w:p>
          <w:p>
            <w:pPr>
              <w:rPr>
                <w:rFonts w:hint="eastAsia" w:ascii="宋体" w:hAnsi="宋体" w:cs="宋体"/>
                <w:bCs/>
                <w:szCs w:val="21"/>
              </w:rPr>
            </w:pPr>
            <w:r>
              <w:rPr>
                <w:rFonts w:hint="eastAsia" w:ascii="宋体" w:hAnsi="宋体" w:cs="宋体"/>
                <w:bCs/>
                <w:szCs w:val="21"/>
              </w:rPr>
              <w:t>世界最大室内滑雪场：</w:t>
            </w:r>
          </w:p>
          <w:p>
            <w:pPr>
              <w:rPr>
                <w:rFonts w:hint="eastAsia" w:ascii="宋体" w:hAnsi="宋体" w:cs="宋体"/>
                <w:bCs/>
                <w:color w:val="000000"/>
                <w:szCs w:val="21"/>
              </w:rPr>
            </w:pPr>
            <w:r>
              <w:rPr>
                <w:rFonts w:hint="eastAsia" w:ascii="宋体" w:hAnsi="宋体" w:cs="宋体"/>
                <w:bCs/>
                <w:szCs w:val="21"/>
              </w:rPr>
              <w:t>位于终年炎热的沙漠城市迪拜</w:t>
            </w:r>
          </w:p>
          <w:p>
            <w:pPr>
              <w:rPr>
                <w:rFonts w:hint="eastAsia" w:ascii="宋体" w:hAnsi="宋体" w:cs="宋体"/>
                <w:bCs/>
                <w:color w:val="000000"/>
                <w:szCs w:val="21"/>
              </w:rPr>
            </w:pPr>
          </w:p>
          <w:p>
            <w:pPr>
              <w:rPr>
                <w:rFonts w:hint="eastAsia" w:ascii="宋体" w:hAnsi="宋体" w:cs="宋体"/>
                <w:bCs/>
                <w:color w:val="000000"/>
                <w:szCs w:val="21"/>
              </w:rPr>
            </w:pPr>
          </w:p>
          <w:p>
            <w:pPr>
              <w:spacing w:line="360" w:lineRule="auto"/>
              <w:rPr>
                <w:rFonts w:hint="eastAsia" w:ascii="宋体" w:hAnsi="宋体" w:cs="宋体"/>
                <w:bCs/>
                <w:szCs w:val="21"/>
              </w:rPr>
            </w:pPr>
            <w:r>
              <w:rPr>
                <w:rFonts w:hint="eastAsia" w:ascii="宋体" w:hAnsi="宋体" w:cs="宋体"/>
                <w:bCs/>
                <w:szCs w:val="21"/>
              </w:rPr>
              <w:t>※交流体会：</w:t>
            </w:r>
          </w:p>
          <w:p>
            <w:pPr>
              <w:spacing w:line="360" w:lineRule="auto"/>
              <w:rPr>
                <w:rFonts w:hint="eastAsia" w:ascii="宋体" w:hAnsi="宋体" w:cs="宋体"/>
                <w:bCs/>
                <w:szCs w:val="21"/>
              </w:rPr>
            </w:pPr>
            <w:r>
              <w:rPr>
                <w:rFonts w:hint="eastAsia" w:ascii="宋体" w:hAnsi="宋体" w:cs="宋体"/>
                <w:bCs/>
                <w:szCs w:val="21"/>
              </w:rPr>
              <w:t>想一想，迪拜的室内滑雪场给你什么启发？</w:t>
            </w:r>
          </w:p>
          <w:p>
            <w:pPr>
              <w:spacing w:line="360" w:lineRule="auto"/>
              <w:rPr>
                <w:rFonts w:hint="eastAsia" w:ascii="宋体" w:hAnsi="宋体" w:cs="宋体"/>
                <w:bCs/>
                <w:szCs w:val="21"/>
              </w:rPr>
            </w:pPr>
          </w:p>
        </w:tc>
        <w:tc>
          <w:tcPr>
            <w:tcW w:w="1230" w:type="dxa"/>
            <w:tcBorders>
              <w:top w:val="single" w:color="auto" w:sz="12" w:space="0"/>
              <w:bottom w:val="single" w:color="auto" w:sz="12" w:space="0"/>
            </w:tcBorders>
          </w:tcPr>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教师讲解</w:t>
            </w:r>
          </w:p>
          <w:p>
            <w:pPr>
              <w:rPr>
                <w:rFonts w:hint="eastAsia" w:ascii="宋体" w:hAnsi="宋体" w:cs="宋体"/>
                <w:color w:val="000000"/>
                <w:szCs w:val="21"/>
              </w:rPr>
            </w:pPr>
            <w:r>
              <w:rPr>
                <w:rFonts w:hint="eastAsia" w:ascii="宋体" w:hAnsi="宋体" w:cs="宋体"/>
                <w:color w:val="000000"/>
                <w:szCs w:val="21"/>
              </w:rPr>
              <w:t>课件展示</w:t>
            </w:r>
          </w:p>
          <w:p>
            <w:pPr>
              <w:rPr>
                <w:rFonts w:hint="eastAsia" w:ascii="宋体" w:hAnsi="宋体" w:cs="宋体"/>
                <w:color w:val="000000"/>
                <w:szCs w:val="21"/>
              </w:rPr>
            </w:pPr>
          </w:p>
          <w:p>
            <w:pP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r>
              <w:rPr>
                <w:rFonts w:hint="eastAsia" w:ascii="宋体" w:hAnsi="宋体" w:cs="宋体"/>
                <w:color w:val="000000"/>
                <w:szCs w:val="21"/>
              </w:rPr>
              <w:t>教师讲解</w:t>
            </w:r>
          </w:p>
          <w:p>
            <w:pPr>
              <w:jc w:val="center"/>
              <w:rPr>
                <w:rFonts w:hint="eastAsia" w:ascii="宋体" w:hAnsi="宋体" w:cs="宋体"/>
                <w:color w:val="000000"/>
                <w:szCs w:val="21"/>
              </w:rPr>
            </w:pPr>
            <w:r>
              <w:rPr>
                <w:rFonts w:hint="eastAsia" w:ascii="宋体" w:hAnsi="宋体" w:cs="宋体"/>
                <w:color w:val="000000"/>
                <w:szCs w:val="21"/>
              </w:rPr>
              <w:t>课件展示</w:t>
            </w: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教师讲解</w:t>
            </w:r>
          </w:p>
          <w:p>
            <w:pPr>
              <w:rPr>
                <w:rFonts w:hint="eastAsia" w:ascii="宋体" w:hAnsi="宋体" w:cs="宋体"/>
                <w:color w:val="000000"/>
                <w:szCs w:val="21"/>
              </w:rPr>
            </w:pPr>
            <w:r>
              <w:rPr>
                <w:rFonts w:hint="eastAsia" w:ascii="宋体" w:hAnsi="宋体" w:cs="宋体"/>
                <w:color w:val="000000"/>
                <w:szCs w:val="21"/>
              </w:rPr>
              <w:t>课件展示</w:t>
            </w: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教师总结</w:t>
            </w:r>
          </w:p>
          <w:p>
            <w:pPr>
              <w:rPr>
                <w:rFonts w:hint="eastAsia" w:ascii="宋体" w:hAnsi="宋体" w:cs="宋体"/>
                <w:color w:val="000000"/>
                <w:szCs w:val="21"/>
              </w:rPr>
            </w:pPr>
            <w:r>
              <w:rPr>
                <w:rFonts w:hint="eastAsia" w:ascii="宋体" w:hAnsi="宋体" w:cs="宋体"/>
                <w:color w:val="000000"/>
                <w:szCs w:val="21"/>
              </w:rPr>
              <w:t>课件展示</w:t>
            </w: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r>
              <w:rPr>
                <w:rFonts w:hint="eastAsia" w:ascii="宋体" w:hAnsi="宋体" w:cs="宋体"/>
                <w:color w:val="000000"/>
                <w:szCs w:val="21"/>
              </w:rPr>
              <w:t>学生分小组讨论</w:t>
            </w:r>
          </w:p>
        </w:tc>
        <w:tc>
          <w:tcPr>
            <w:tcW w:w="936" w:type="dxa"/>
            <w:tcBorders>
              <w:top w:val="single" w:color="auto" w:sz="12" w:space="0"/>
              <w:bottom w:val="single" w:color="auto" w:sz="12" w:space="0"/>
            </w:tcBorders>
          </w:tcPr>
          <w:p>
            <w:pPr>
              <w:jc w:val="cente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jc w:val="center"/>
              <w:rPr>
                <w:rFonts w:hint="eastAsia" w:ascii="宋体" w:hAnsi="宋体" w:cs="宋体"/>
                <w:color w:val="000000"/>
                <w:szCs w:val="21"/>
              </w:rPr>
            </w:pPr>
            <w:r>
              <w:rPr>
                <w:rFonts w:hint="eastAsia" w:ascii="宋体" w:hAnsi="宋体" w:cs="宋体"/>
                <w:color w:val="000000"/>
                <w:szCs w:val="21"/>
              </w:rPr>
              <w:t>2＇</w:t>
            </w:r>
          </w:p>
          <w:p>
            <w:pPr>
              <w:jc w:val="center"/>
              <w:rPr>
                <w:rFonts w:hint="eastAsia" w:ascii="宋体" w:hAnsi="宋体" w:cs="宋体"/>
                <w:color w:val="000000"/>
                <w:szCs w:val="21"/>
              </w:rPr>
            </w:pPr>
          </w:p>
          <w:p>
            <w:pPr>
              <w:jc w:val="cente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jc w:val="center"/>
              <w:rPr>
                <w:rFonts w:hint="eastAsia" w:ascii="宋体" w:hAnsi="宋体" w:cs="宋体"/>
                <w:color w:val="000000"/>
                <w:szCs w:val="21"/>
              </w:rPr>
            </w:pPr>
            <w:r>
              <w:rPr>
                <w:rFonts w:hint="eastAsia" w:ascii="宋体" w:hAnsi="宋体" w:cs="宋体"/>
                <w:color w:val="000000"/>
                <w:szCs w:val="21"/>
              </w:rPr>
              <w:t>5＇</w:t>
            </w: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r>
              <w:rPr>
                <w:rFonts w:hint="eastAsia" w:ascii="宋体" w:hAnsi="宋体" w:cs="宋体"/>
                <w:color w:val="000000"/>
                <w:szCs w:val="21"/>
              </w:rPr>
              <w:t>5＇</w:t>
            </w:r>
          </w:p>
          <w:p>
            <w:pPr>
              <w:jc w:val="center"/>
              <w:rPr>
                <w:rFonts w:hint="eastAsia" w:ascii="宋体" w:hAnsi="宋体" w:cs="宋体"/>
                <w:color w:val="000000"/>
                <w:szCs w:val="21"/>
              </w:rPr>
            </w:pPr>
          </w:p>
          <w:p>
            <w:pPr>
              <w:jc w:val="center"/>
              <w:rPr>
                <w:rFonts w:hint="eastAsia" w:ascii="宋体" w:hAnsi="宋体" w:cs="宋体"/>
                <w:color w:val="000000"/>
                <w:szCs w:val="21"/>
              </w:rPr>
            </w:pPr>
          </w:p>
          <w:p>
            <w:pP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ind w:firstLine="210" w:firstLineChars="100"/>
              <w:rPr>
                <w:rFonts w:hint="eastAsia" w:ascii="宋体" w:hAnsi="宋体" w:cs="宋体"/>
                <w:color w:val="000000"/>
                <w:szCs w:val="21"/>
              </w:rPr>
            </w:pPr>
            <w:r>
              <w:rPr>
                <w:rFonts w:hint="eastAsia" w:ascii="宋体" w:hAnsi="宋体" w:cs="宋体"/>
                <w:color w:val="000000"/>
                <w:szCs w:val="21"/>
              </w:rPr>
              <w:t>5＇</w:t>
            </w: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r>
              <w:rPr>
                <w:rFonts w:hint="eastAsia" w:ascii="宋体" w:hAnsi="宋体" w:cs="宋体"/>
                <w:color w:val="000000"/>
                <w:szCs w:val="21"/>
              </w:rPr>
              <w:t>5＇</w:t>
            </w: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p>
          <w:p>
            <w:pPr>
              <w:ind w:firstLine="210" w:firstLineChars="100"/>
              <w:rPr>
                <w:rFonts w:hint="eastAsia" w:ascii="宋体" w:hAnsi="宋体" w:cs="宋体"/>
                <w:color w:val="000000"/>
                <w:szCs w:val="21"/>
              </w:rPr>
            </w:pPr>
            <w:r>
              <w:rPr>
                <w:rFonts w:hint="eastAsia" w:ascii="宋体" w:hAnsi="宋体" w:cs="宋体"/>
                <w:color w:val="000000"/>
                <w:szCs w:val="21"/>
              </w:rPr>
              <w:t>5＇</w:t>
            </w:r>
          </w:p>
          <w:p>
            <w:pPr>
              <w:rPr>
                <w:rFonts w:hint="eastAsia"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221" w:type="dxa"/>
            <w:vAlign w:val="center"/>
          </w:tcPr>
          <w:p>
            <w:pPr>
              <w:jc w:val="center"/>
              <w:rPr>
                <w:rFonts w:hint="eastAsia" w:ascii="宋体" w:hAnsi="宋体" w:cs="宋体"/>
                <w:b/>
                <w:color w:val="000000"/>
                <w:szCs w:val="21"/>
              </w:rPr>
            </w:pPr>
            <w:r>
              <w:rPr>
                <w:rFonts w:hint="eastAsia" w:ascii="宋体" w:hAnsi="宋体" w:cs="宋体"/>
                <w:b/>
                <w:color w:val="000000"/>
                <w:szCs w:val="21"/>
              </w:rPr>
              <w:t>教学过程</w:t>
            </w:r>
          </w:p>
        </w:tc>
        <w:tc>
          <w:tcPr>
            <w:tcW w:w="1579" w:type="dxa"/>
            <w:vAlign w:val="center"/>
          </w:tcPr>
          <w:p>
            <w:pPr>
              <w:jc w:val="center"/>
              <w:rPr>
                <w:rFonts w:hint="eastAsia" w:ascii="宋体" w:hAnsi="宋体" w:cs="宋体"/>
                <w:b/>
                <w:color w:val="000000"/>
                <w:szCs w:val="21"/>
              </w:rPr>
            </w:pPr>
            <w:r>
              <w:rPr>
                <w:rFonts w:hint="eastAsia" w:ascii="宋体" w:hAnsi="宋体" w:cs="宋体"/>
                <w:b/>
                <w:color w:val="000000"/>
                <w:szCs w:val="21"/>
              </w:rPr>
              <w:t>教学分析</w:t>
            </w:r>
          </w:p>
        </w:tc>
        <w:tc>
          <w:tcPr>
            <w:tcW w:w="4754" w:type="dxa"/>
            <w:gridSpan w:val="3"/>
            <w:vAlign w:val="center"/>
          </w:tcPr>
          <w:p>
            <w:pPr>
              <w:jc w:val="center"/>
              <w:rPr>
                <w:rFonts w:hint="eastAsia" w:ascii="宋体" w:hAnsi="宋体" w:cs="宋体"/>
                <w:b/>
                <w:color w:val="000000"/>
                <w:szCs w:val="21"/>
              </w:rPr>
            </w:pPr>
            <w:r>
              <w:rPr>
                <w:rFonts w:hint="eastAsia" w:ascii="宋体" w:hAnsi="宋体" w:cs="宋体"/>
                <w:b/>
                <w:color w:val="000000"/>
                <w:szCs w:val="21"/>
              </w:rPr>
              <w:t>教学内容</w:t>
            </w:r>
          </w:p>
        </w:tc>
        <w:tc>
          <w:tcPr>
            <w:tcW w:w="1230" w:type="dxa"/>
            <w:vAlign w:val="center"/>
          </w:tcPr>
          <w:p>
            <w:pPr>
              <w:jc w:val="center"/>
              <w:rPr>
                <w:rFonts w:hint="eastAsia" w:ascii="宋体" w:hAnsi="宋体" w:cs="宋体"/>
                <w:b/>
                <w:color w:val="000000"/>
                <w:szCs w:val="21"/>
              </w:rPr>
            </w:pPr>
            <w:r>
              <w:rPr>
                <w:rFonts w:hint="eastAsia" w:ascii="宋体" w:hAnsi="宋体" w:cs="宋体"/>
                <w:b/>
                <w:color w:val="000000"/>
                <w:szCs w:val="21"/>
              </w:rPr>
              <w:t>教师调控</w:t>
            </w:r>
          </w:p>
          <w:p>
            <w:pPr>
              <w:jc w:val="center"/>
              <w:rPr>
                <w:rFonts w:hint="eastAsia" w:ascii="宋体" w:hAnsi="宋体" w:cs="宋体"/>
                <w:b/>
                <w:color w:val="000000"/>
                <w:szCs w:val="21"/>
              </w:rPr>
            </w:pPr>
            <w:r>
              <w:rPr>
                <w:rFonts w:hint="eastAsia" w:ascii="宋体" w:hAnsi="宋体" w:cs="宋体"/>
                <w:b/>
                <w:color w:val="000000"/>
                <w:szCs w:val="21"/>
              </w:rPr>
              <w:t>学生活动</w:t>
            </w:r>
          </w:p>
        </w:tc>
        <w:tc>
          <w:tcPr>
            <w:tcW w:w="936" w:type="dxa"/>
            <w:vAlign w:val="center"/>
          </w:tcPr>
          <w:p>
            <w:pPr>
              <w:jc w:val="center"/>
              <w:rPr>
                <w:rFonts w:hint="eastAsia" w:ascii="宋体" w:hAnsi="宋体" w:cs="宋体"/>
                <w:b/>
                <w:color w:val="000000"/>
                <w:szCs w:val="21"/>
              </w:rPr>
            </w:pPr>
            <w:r>
              <w:rPr>
                <w:rFonts w:hint="eastAsia" w:ascii="宋体" w:hAnsi="宋体" w:cs="宋体"/>
                <w:b/>
                <w:color w:val="000000"/>
                <w:szCs w:val="21"/>
              </w:rPr>
              <w:t>时间</w:t>
            </w:r>
          </w:p>
          <w:p>
            <w:pPr>
              <w:jc w:val="center"/>
              <w:rPr>
                <w:rFonts w:hint="eastAsia" w:ascii="宋体" w:hAnsi="宋体" w:cs="宋体"/>
                <w:b/>
                <w:color w:val="000000"/>
                <w:szCs w:val="21"/>
              </w:rPr>
            </w:pPr>
            <w:r>
              <w:rPr>
                <w:rFonts w:hint="eastAsia" w:ascii="宋体" w:hAnsi="宋体" w:cs="宋体"/>
                <w:b/>
                <w:color w:val="000000"/>
                <w:szCs w:val="21"/>
              </w:rPr>
              <w:t>分配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05" w:hRule="atLeast"/>
        </w:trPr>
        <w:tc>
          <w:tcPr>
            <w:tcW w:w="1221" w:type="dxa"/>
          </w:tcPr>
          <w:p>
            <w:pPr>
              <w:rPr>
                <w:rFonts w:hint="eastAsia" w:ascii="宋体" w:hAnsi="宋体" w:cs="宋体"/>
                <w:b/>
                <w:bCs/>
                <w:color w:val="000000"/>
                <w:szCs w:val="21"/>
              </w:rPr>
            </w:pPr>
          </w:p>
          <w:p>
            <w:pPr>
              <w:rPr>
                <w:rFonts w:hint="eastAsia" w:ascii="宋体" w:hAnsi="宋体" w:cs="宋体"/>
                <w:b/>
                <w:bCs/>
                <w:color w:val="000000"/>
                <w:szCs w:val="21"/>
              </w:rPr>
            </w:pPr>
          </w:p>
          <w:p>
            <w:pPr>
              <w:rPr>
                <w:rFonts w:hint="eastAsia" w:ascii="宋体" w:hAnsi="宋体" w:cs="宋体"/>
                <w:b/>
                <w:bCs/>
                <w:color w:val="000000"/>
                <w:szCs w:val="21"/>
              </w:rPr>
            </w:pPr>
          </w:p>
          <w:p>
            <w:pPr>
              <w:rPr>
                <w:rFonts w:hint="eastAsia" w:ascii="宋体" w:hAnsi="宋体" w:cs="宋体"/>
                <w:b/>
                <w:bCs/>
                <w:color w:val="000000"/>
                <w:szCs w:val="21"/>
              </w:rPr>
            </w:pPr>
          </w:p>
          <w:p>
            <w:pPr>
              <w:rPr>
                <w:rFonts w:hint="eastAsia" w:ascii="宋体" w:hAnsi="宋体" w:cs="宋体"/>
                <w:b/>
                <w:bCs/>
                <w:color w:val="000000"/>
                <w:szCs w:val="21"/>
              </w:rPr>
            </w:pPr>
          </w:p>
          <w:p>
            <w:pPr>
              <w:rPr>
                <w:rFonts w:hint="eastAsia" w:ascii="宋体" w:hAnsi="宋体" w:cs="宋体"/>
                <w:b/>
                <w:bCs/>
                <w:color w:val="000000"/>
                <w:szCs w:val="21"/>
              </w:rPr>
            </w:pPr>
          </w:p>
          <w:p>
            <w:pPr>
              <w:jc w:val="center"/>
              <w:rPr>
                <w:rFonts w:hint="eastAsia" w:ascii="宋体" w:hAnsi="宋体" w:cs="宋体"/>
                <w:b/>
                <w:bCs/>
                <w:color w:val="000000"/>
                <w:szCs w:val="21"/>
              </w:rPr>
            </w:pPr>
            <w:r>
              <w:rPr>
                <w:rFonts w:hint="eastAsia" w:ascii="宋体" w:hAnsi="宋体" w:cs="宋体"/>
                <w:b/>
                <w:bCs/>
                <w:color w:val="000000"/>
                <w:szCs w:val="21"/>
              </w:rPr>
              <w:t>板书设计</w:t>
            </w:r>
          </w:p>
        </w:tc>
        <w:tc>
          <w:tcPr>
            <w:tcW w:w="1579" w:type="dxa"/>
          </w:tcPr>
          <w:p>
            <w:pPr>
              <w:spacing w:line="300" w:lineRule="auto"/>
              <w:rPr>
                <w:rFonts w:hint="eastAsia" w:ascii="宋体" w:hAnsi="宋体" w:cs="宋体"/>
                <w:bCs/>
                <w:color w:val="000000"/>
                <w:szCs w:val="21"/>
              </w:rPr>
            </w:pPr>
          </w:p>
          <w:p>
            <w:pPr>
              <w:spacing w:line="300" w:lineRule="auto"/>
              <w:rPr>
                <w:rFonts w:hint="eastAsia" w:ascii="宋体" w:hAnsi="宋体" w:cs="宋体"/>
                <w:color w:val="000000"/>
                <w:spacing w:val="10"/>
                <w:szCs w:val="21"/>
              </w:rPr>
            </w:pPr>
          </w:p>
          <w:p>
            <w:pPr>
              <w:spacing w:line="300" w:lineRule="auto"/>
              <w:rPr>
                <w:rFonts w:hint="eastAsia" w:ascii="宋体" w:hAnsi="宋体" w:cs="宋体"/>
                <w:bCs/>
                <w:color w:val="000000"/>
                <w:szCs w:val="21"/>
              </w:rPr>
            </w:pPr>
            <w:r>
              <w:rPr>
                <w:rFonts w:hint="eastAsia" w:ascii="宋体" w:hAnsi="宋体" w:cs="宋体"/>
                <w:color w:val="000000"/>
                <w:spacing w:val="10"/>
                <w:szCs w:val="21"/>
              </w:rPr>
              <w:t>板书设计紧扣本课教学重点，突出课程设计的内涵与主旨，</w:t>
            </w:r>
            <w:r>
              <w:rPr>
                <w:rFonts w:hint="eastAsia" w:ascii="宋体" w:hAnsi="宋体" w:cs="宋体"/>
                <w:color w:val="000000"/>
                <w:szCs w:val="21"/>
              </w:rPr>
              <w:t>帮助学生掌握知识、理解知识。</w:t>
            </w:r>
          </w:p>
          <w:p>
            <w:pPr>
              <w:spacing w:line="300" w:lineRule="auto"/>
              <w:rPr>
                <w:rFonts w:hint="eastAsia" w:ascii="宋体" w:hAnsi="宋体" w:cs="宋体"/>
                <w:bCs/>
                <w:color w:val="000000"/>
                <w:szCs w:val="21"/>
              </w:rPr>
            </w:pPr>
          </w:p>
        </w:tc>
        <w:tc>
          <w:tcPr>
            <w:tcW w:w="4754" w:type="dxa"/>
            <w:gridSpan w:val="3"/>
          </w:tcPr>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color w:val="000000"/>
                <w:szCs w:val="21"/>
              </w:rPr>
              <w:t xml:space="preserve"> </w:t>
            </w:r>
            <w:r>
              <w:rPr>
                <w:rFonts w:hint="eastAsia" w:ascii="宋体" w:hAnsi="宋体" w:cs="宋体"/>
                <w:b/>
                <w:color w:val="000000"/>
                <w:szCs w:val="21"/>
              </w:rPr>
              <w:t xml:space="preserve">                                                      </w:t>
            </w:r>
          </w:p>
          <w:p>
            <w:pPr>
              <w:jc w:val="center"/>
              <w:rPr>
                <w:rFonts w:hint="eastAsia" w:ascii="宋体" w:hAnsi="宋体" w:cs="宋体"/>
                <w:b/>
                <w:color w:val="000000"/>
                <w:spacing w:val="20"/>
                <w:szCs w:val="21"/>
              </w:rPr>
            </w:pPr>
            <w:r>
              <w:rPr>
                <w:rFonts w:hint="eastAsia" w:ascii="宋体" w:hAnsi="宋体" w:cs="宋体"/>
                <w:b/>
                <w:color w:val="000000"/>
                <w:spacing w:val="20"/>
                <w:szCs w:val="21"/>
              </w:rPr>
              <w:t>板书设计</w:t>
            </w:r>
          </w:p>
          <w:p>
            <w:pPr>
              <w:jc w:val="center"/>
              <w:rPr>
                <w:rFonts w:hint="eastAsia" w:ascii="宋体" w:hAnsi="宋体" w:cs="宋体"/>
                <w:b/>
                <w:color w:val="000000"/>
                <w:spacing w:val="20"/>
                <w:szCs w:val="21"/>
              </w:rPr>
            </w:pPr>
          </w:p>
          <w:p>
            <w:pPr>
              <w:jc w:val="center"/>
              <w:rPr>
                <w:rFonts w:hint="eastAsia" w:ascii="宋体" w:hAnsi="宋体" w:cs="宋体"/>
                <w:color w:val="000000"/>
                <w:szCs w:val="21"/>
              </w:rPr>
            </w:pPr>
            <w:r>
              <w:rPr>
                <w:rFonts w:hint="eastAsia" w:ascii="宋体" w:hAnsi="宋体" w:cs="宋体"/>
                <w:color w:val="000000"/>
                <w:szCs w:val="21"/>
              </w:rPr>
              <w:t>项目一 旅游概述</w:t>
            </w:r>
          </w:p>
          <w:p>
            <w:pPr>
              <w:jc w:val="center"/>
              <w:rPr>
                <w:rFonts w:hint="eastAsia" w:ascii="宋体" w:hAnsi="宋体" w:cs="宋体"/>
                <w:color w:val="000000"/>
                <w:szCs w:val="21"/>
              </w:rPr>
            </w:pPr>
            <w:r>
              <w:rPr>
                <w:rFonts w:hint="eastAsia" w:ascii="宋体" w:hAnsi="宋体" w:cs="宋体"/>
                <w:color w:val="000000"/>
                <w:szCs w:val="21"/>
              </w:rPr>
              <w:t>任务四 旅游的特点</w:t>
            </w:r>
          </w:p>
          <w:p>
            <w:pPr>
              <w:jc w:val="center"/>
              <w:rPr>
                <w:rFonts w:hint="eastAsia" w:ascii="宋体" w:hAnsi="宋体" w:cs="宋体"/>
                <w:color w:val="000000"/>
                <w:szCs w:val="21"/>
              </w:rPr>
            </w:pPr>
            <w:r>
              <w:rPr>
                <w:rFonts w:hint="eastAsia" w:ascii="宋体" w:hAnsi="宋体" w:cs="宋体"/>
                <w:color w:val="000000"/>
                <w:szCs w:val="21"/>
              </w:rPr>
              <w:t>一、广泛性　　二、综合性</w:t>
            </w:r>
          </w:p>
          <w:p>
            <w:pPr>
              <w:jc w:val="center"/>
              <w:rPr>
                <w:rFonts w:hint="eastAsia" w:ascii="宋体" w:hAnsi="宋体" w:cs="宋体"/>
                <w:color w:val="000000"/>
                <w:szCs w:val="21"/>
              </w:rPr>
            </w:pPr>
            <w:r>
              <w:rPr>
                <w:rFonts w:hint="eastAsia" w:ascii="宋体" w:hAnsi="宋体" w:cs="宋体"/>
                <w:color w:val="000000"/>
                <w:szCs w:val="21"/>
              </w:rPr>
              <w:t>三、参与性　　四、季节性</w:t>
            </w:r>
          </w:p>
          <w:p>
            <w:pPr>
              <w:ind w:firstLine="1365" w:firstLineChars="650"/>
              <w:jc w:val="left"/>
              <w:rPr>
                <w:rFonts w:hint="eastAsia" w:ascii="宋体" w:hAnsi="宋体" w:cs="宋体"/>
                <w:color w:val="000000"/>
                <w:szCs w:val="21"/>
              </w:rPr>
            </w:pPr>
            <w:r>
              <w:rPr>
                <w:rFonts w:hint="eastAsia" w:ascii="宋体" w:hAnsi="宋体" w:cs="宋体"/>
                <w:color w:val="000000"/>
                <w:szCs w:val="21"/>
              </w:rPr>
              <w:t xml:space="preserve"> </w:t>
            </w:r>
          </w:p>
        </w:tc>
        <w:tc>
          <w:tcPr>
            <w:tcW w:w="1230" w:type="dxa"/>
          </w:tcPr>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tc>
        <w:tc>
          <w:tcPr>
            <w:tcW w:w="936" w:type="dxa"/>
          </w:tcPr>
          <w:p>
            <w:pPr>
              <w:jc w:val="center"/>
              <w:rPr>
                <w:rFonts w:hint="eastAsia" w:ascii="宋体" w:hAnsi="宋体" w:cs="宋体"/>
                <w:color w:val="000000"/>
                <w:szCs w:val="21"/>
              </w:rPr>
            </w:pPr>
          </w:p>
          <w:p>
            <w:pP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jc w:val="center"/>
              <w:rPr>
                <w:rFonts w:hint="eastAsia" w:ascii="宋体" w:hAnsi="宋体" w:cs="宋体"/>
                <w:color w:val="000000"/>
                <w:szCs w:val="21"/>
              </w:rPr>
            </w:pPr>
          </w:p>
          <w:p>
            <w:pPr>
              <w:rPr>
                <w:rFonts w:hint="eastAsia" w:ascii="宋体" w:hAnsi="宋体" w:cs="宋体"/>
                <w:color w:val="000000"/>
                <w:szCs w:val="21"/>
              </w:rPr>
            </w:pPr>
          </w:p>
          <w:p>
            <w:pPr>
              <w:rPr>
                <w:rFonts w:hint="eastAsia"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0" w:hRule="atLeast"/>
        </w:trPr>
        <w:tc>
          <w:tcPr>
            <w:tcW w:w="1221" w:type="dxa"/>
            <w:vAlign w:val="center"/>
          </w:tcPr>
          <w:p>
            <w:pPr>
              <w:jc w:val="center"/>
              <w:rPr>
                <w:rFonts w:hint="eastAsia" w:ascii="宋体" w:hAnsi="宋体" w:cs="宋体"/>
                <w:b/>
                <w:color w:val="000000"/>
                <w:szCs w:val="21"/>
              </w:rPr>
            </w:pPr>
            <w:r>
              <w:rPr>
                <w:rFonts w:hint="eastAsia" w:ascii="宋体" w:hAnsi="宋体" w:cs="宋体"/>
                <w:b/>
                <w:color w:val="000000"/>
                <w:szCs w:val="21"/>
              </w:rPr>
              <w:t>小　　结</w:t>
            </w:r>
          </w:p>
        </w:tc>
        <w:tc>
          <w:tcPr>
            <w:tcW w:w="7563" w:type="dxa"/>
            <w:gridSpan w:val="5"/>
            <w:vAlign w:val="center"/>
          </w:tcPr>
          <w:p>
            <w:pPr>
              <w:ind w:firstLine="420" w:firstLineChars="200"/>
              <w:rPr>
                <w:rFonts w:hint="eastAsia" w:ascii="宋体" w:hAnsi="宋体" w:cs="宋体"/>
                <w:color w:val="000000"/>
                <w:szCs w:val="21"/>
              </w:rPr>
            </w:pPr>
            <w:r>
              <w:rPr>
                <w:rFonts w:hint="eastAsia" w:ascii="宋体" w:hAnsi="宋体" w:cs="宋体"/>
                <w:color w:val="000000"/>
                <w:szCs w:val="21"/>
              </w:rPr>
              <w:t>旅游作为一种社会性的消费活动，具有广泛性、综合性、参与性和季节性的特点。</w:t>
            </w:r>
          </w:p>
        </w:tc>
        <w:tc>
          <w:tcPr>
            <w:tcW w:w="936" w:type="dxa"/>
            <w:vAlign w:val="center"/>
          </w:tcPr>
          <w:p>
            <w:pPr>
              <w:jc w:val="center"/>
              <w:rPr>
                <w:rFonts w:hint="eastAsia" w:ascii="宋体" w:hAnsi="宋体" w:cs="宋体"/>
                <w:color w:val="000000"/>
                <w:szCs w:val="21"/>
              </w:rPr>
            </w:pPr>
            <w:r>
              <w:rPr>
                <w:rFonts w:hint="eastAsia" w:ascii="宋体" w:hAnsi="宋体" w:cs="宋体"/>
                <w:color w:val="000000"/>
                <w:szCs w:val="21"/>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atLeast"/>
        </w:trPr>
        <w:tc>
          <w:tcPr>
            <w:tcW w:w="1221" w:type="dxa"/>
            <w:vAlign w:val="center"/>
          </w:tcPr>
          <w:p>
            <w:pPr>
              <w:jc w:val="center"/>
              <w:rPr>
                <w:rFonts w:hint="eastAsia" w:ascii="宋体" w:hAnsi="宋体" w:cs="宋体"/>
                <w:b/>
                <w:color w:val="000000"/>
                <w:szCs w:val="21"/>
              </w:rPr>
            </w:pPr>
            <w:r>
              <w:rPr>
                <w:rFonts w:hint="eastAsia" w:ascii="宋体" w:hAnsi="宋体" w:cs="宋体"/>
                <w:b/>
                <w:color w:val="000000"/>
                <w:szCs w:val="21"/>
              </w:rPr>
              <w:t>作　　业</w:t>
            </w:r>
          </w:p>
        </w:tc>
        <w:tc>
          <w:tcPr>
            <w:tcW w:w="7563" w:type="dxa"/>
            <w:gridSpan w:val="5"/>
            <w:vAlign w:val="center"/>
          </w:tcPr>
          <w:p>
            <w:pPr>
              <w:rPr>
                <w:rFonts w:hint="eastAsia" w:ascii="宋体" w:hAnsi="宋体" w:cs="宋体"/>
                <w:bCs/>
                <w:color w:val="000000"/>
                <w:szCs w:val="21"/>
              </w:rPr>
            </w:pPr>
          </w:p>
          <w:p>
            <w:pPr>
              <w:ind w:firstLine="420" w:firstLineChars="200"/>
              <w:rPr>
                <w:rFonts w:hint="eastAsia" w:ascii="宋体" w:hAnsi="宋体" w:cs="宋体"/>
                <w:color w:val="000000"/>
                <w:szCs w:val="21"/>
              </w:rPr>
            </w:pPr>
            <w:r>
              <w:rPr>
                <w:rFonts w:hint="eastAsia" w:ascii="宋体" w:hAnsi="宋体" w:cs="宋体"/>
                <w:bCs/>
                <w:color w:val="000000"/>
                <w:szCs w:val="21"/>
              </w:rPr>
              <w:t>旅游有哪些特点？</w:t>
            </w:r>
          </w:p>
          <w:p>
            <w:pPr>
              <w:ind w:left="480"/>
              <w:rPr>
                <w:rFonts w:hint="eastAsia" w:ascii="宋体" w:hAnsi="宋体" w:cs="宋体"/>
                <w:color w:val="000000"/>
                <w:szCs w:val="21"/>
              </w:rPr>
            </w:pPr>
          </w:p>
        </w:tc>
        <w:tc>
          <w:tcPr>
            <w:tcW w:w="936" w:type="dxa"/>
            <w:vAlign w:val="center"/>
          </w:tcPr>
          <w:p>
            <w:pPr>
              <w:jc w:val="center"/>
              <w:rPr>
                <w:rFonts w:hint="eastAsia" w:ascii="宋体" w:hAnsi="宋体" w:cs="宋体"/>
                <w:color w:val="000000"/>
                <w:szCs w:val="21"/>
              </w:rPr>
            </w:pPr>
            <w:r>
              <w:rPr>
                <w:rFonts w:hint="eastAsia" w:ascii="宋体" w:hAnsi="宋体" w:cs="宋体"/>
                <w:color w:val="000000"/>
                <w:szCs w:val="21"/>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0" w:hRule="atLeast"/>
        </w:trPr>
        <w:tc>
          <w:tcPr>
            <w:tcW w:w="1221" w:type="dxa"/>
            <w:tcBorders>
              <w:bottom w:val="single" w:color="auto" w:sz="12" w:space="0"/>
            </w:tcBorders>
            <w:vAlign w:val="center"/>
          </w:tcPr>
          <w:p>
            <w:pPr>
              <w:jc w:val="center"/>
              <w:rPr>
                <w:rFonts w:hint="eastAsia" w:ascii="宋体" w:hAnsi="宋体" w:cs="宋体"/>
                <w:b/>
                <w:color w:val="000000"/>
                <w:szCs w:val="21"/>
              </w:rPr>
            </w:pPr>
            <w:r>
              <w:rPr>
                <w:rFonts w:hint="eastAsia" w:ascii="宋体" w:hAnsi="宋体" w:cs="宋体"/>
                <w:b/>
                <w:color w:val="000000"/>
                <w:kern w:val="0"/>
                <w:szCs w:val="21"/>
              </w:rPr>
              <w:t>教学反思</w:t>
            </w:r>
          </w:p>
        </w:tc>
        <w:tc>
          <w:tcPr>
            <w:tcW w:w="8499" w:type="dxa"/>
            <w:gridSpan w:val="6"/>
            <w:tcBorders>
              <w:bottom w:val="single" w:color="auto" w:sz="12" w:space="0"/>
            </w:tcBorders>
          </w:tcPr>
          <w:p>
            <w:pPr>
              <w:jc w:val="left"/>
              <w:rPr>
                <w:rFonts w:hint="eastAsia" w:ascii="宋体" w:hAnsi="宋体" w:cs="宋体"/>
                <w:color w:val="000000"/>
                <w:szCs w:val="21"/>
              </w:rPr>
            </w:pPr>
            <w:r>
              <w:rPr>
                <w:rFonts w:hint="eastAsia" w:ascii="宋体" w:hAnsi="宋体" w:cs="宋体"/>
                <w:color w:val="000000"/>
                <w:szCs w:val="21"/>
              </w:rPr>
              <w:t xml:space="preserve">     </w:t>
            </w:r>
          </w:p>
          <w:p>
            <w:pPr>
              <w:jc w:val="left"/>
              <w:rPr>
                <w:rFonts w:hint="eastAsia" w:ascii="宋体" w:hAnsi="宋体" w:cs="宋体"/>
                <w:color w:val="000000"/>
                <w:szCs w:val="21"/>
              </w:rPr>
            </w:pPr>
          </w:p>
          <w:p>
            <w:p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选取的案例要贴近生活，注意把控课堂节奏，提高教学效率。</w:t>
            </w:r>
            <w:bookmarkStart w:id="0" w:name="_GoBack"/>
            <w:bookmarkEnd w:id="0"/>
          </w:p>
          <w:p>
            <w:pPr>
              <w:jc w:val="left"/>
              <w:rPr>
                <w:rFonts w:hint="eastAsia" w:ascii="宋体" w:hAnsi="宋体" w:cs="宋体"/>
                <w:color w:val="000000"/>
                <w:szCs w:val="21"/>
              </w:rPr>
            </w:pPr>
          </w:p>
          <w:p>
            <w:pPr>
              <w:jc w:val="left"/>
              <w:rPr>
                <w:rFonts w:hint="eastAsia" w:ascii="宋体" w:hAnsi="宋体" w:cs="宋体"/>
                <w:color w:val="000000"/>
                <w:szCs w:val="21"/>
              </w:rPr>
            </w:pPr>
          </w:p>
        </w:tc>
      </w:tr>
    </w:tbl>
    <w:p>
      <w:pPr>
        <w:rPr>
          <w:rFonts w:hint="eastAsia" w:ascii="宋体" w:hAnsi="宋体" w:cs="宋体"/>
          <w:szCs w:val="21"/>
        </w:rPr>
      </w:pPr>
    </w:p>
    <w:p>
      <w:pPr>
        <w:rPr>
          <w:rFonts w:hint="eastAsia" w:ascii="宋体" w:hAnsi="宋体" w:cs="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947FC4"/>
    <w:multiLevelType w:val="multilevel"/>
    <w:tmpl w:val="75947FC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ZmU0NmQ5MDY4NTRhN2E1MThmY2Q3MTFhZDYyZDkifQ=="/>
  </w:docVars>
  <w:rsids>
    <w:rsidRoot w:val="00BA1091"/>
    <w:rsid w:val="00040D24"/>
    <w:rsid w:val="000503DE"/>
    <w:rsid w:val="00067A3B"/>
    <w:rsid w:val="00074468"/>
    <w:rsid w:val="000F197C"/>
    <w:rsid w:val="00116703"/>
    <w:rsid w:val="00151F51"/>
    <w:rsid w:val="001D1430"/>
    <w:rsid w:val="0021293E"/>
    <w:rsid w:val="002366A1"/>
    <w:rsid w:val="00270D32"/>
    <w:rsid w:val="002F13CC"/>
    <w:rsid w:val="003F50B2"/>
    <w:rsid w:val="00485FBB"/>
    <w:rsid w:val="005300FB"/>
    <w:rsid w:val="00624D72"/>
    <w:rsid w:val="00627FAF"/>
    <w:rsid w:val="00692ED5"/>
    <w:rsid w:val="006D47D9"/>
    <w:rsid w:val="00756E01"/>
    <w:rsid w:val="0086708B"/>
    <w:rsid w:val="00912216"/>
    <w:rsid w:val="00992268"/>
    <w:rsid w:val="009A13AB"/>
    <w:rsid w:val="00AF6E02"/>
    <w:rsid w:val="00BA1091"/>
    <w:rsid w:val="00D80E90"/>
    <w:rsid w:val="00E665C2"/>
    <w:rsid w:val="3B815211"/>
    <w:rsid w:val="6C29288E"/>
    <w:rsid w:val="7CED5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Body Text"/>
    <w:basedOn w:val="1"/>
    <w:link w:val="9"/>
    <w:uiPriority w:val="0"/>
    <w:pPr>
      <w:spacing w:line="360" w:lineRule="auto"/>
    </w:pPr>
    <w:rPr>
      <w:sz w:val="24"/>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正文文本 Char"/>
    <w:basedOn w:val="6"/>
    <w:link w:val="2"/>
    <w:autoRedefine/>
    <w:qFormat/>
    <w:uiPriority w:val="0"/>
    <w:rPr>
      <w:rFonts w:ascii="Times New Roman" w:hAnsi="Times New Roman" w:eastAsia="宋体" w:cs="Times New Roman"/>
      <w:sz w:val="24"/>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232</Words>
  <Characters>1328</Characters>
  <Lines>11</Lines>
  <Paragraphs>3</Paragraphs>
  <TotalTime>0</TotalTime>
  <ScaleCrop>false</ScaleCrop>
  <LinksUpToDate>false</LinksUpToDate>
  <CharactersWithSpaces>1557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2020-07-28T09:34:00Z</dcterms:created>
  <dc:creator>微软用户</dc:creator>
  <cp:lastModifiedBy>怀念</cp:lastModifiedBy>
  <dcterms:modified xsi:type="dcterms:W3CDTF">2023-12-21T13:37:26Z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CAE705D789C84A7F805ECE15E1D013D1_13</vt:lpwstr>
  </property>
</Properties>
</file>